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0C997" w14:textId="77777777" w:rsidR="00225529" w:rsidRPr="001C33BF" w:rsidRDefault="00225529" w:rsidP="00225529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149666730"/>
      <w:bookmarkEnd w:id="0"/>
      <w:r w:rsidRPr="001C33BF">
        <w:rPr>
          <w:rFonts w:ascii="Times New Roman" w:hAnsi="Times New Roman"/>
          <w:b/>
          <w:bCs/>
          <w:sz w:val="24"/>
          <w:szCs w:val="24"/>
        </w:rPr>
        <w:t>ПРИМЕРН</w:t>
      </w:r>
      <w:r>
        <w:rPr>
          <w:rFonts w:ascii="Times New Roman" w:hAnsi="Times New Roman"/>
          <w:b/>
          <w:bCs/>
          <w:sz w:val="24"/>
          <w:szCs w:val="24"/>
        </w:rPr>
        <w:t>АЯ</w:t>
      </w:r>
      <w:r w:rsidRPr="001C33BF">
        <w:rPr>
          <w:rFonts w:ascii="Times New Roman" w:hAnsi="Times New Roman"/>
          <w:b/>
          <w:bCs/>
          <w:sz w:val="24"/>
          <w:szCs w:val="24"/>
        </w:rPr>
        <w:t xml:space="preserve"> ОБРАЗОВАТЕЛЬН</w:t>
      </w:r>
      <w:r>
        <w:rPr>
          <w:rFonts w:ascii="Times New Roman" w:hAnsi="Times New Roman"/>
          <w:b/>
          <w:bCs/>
          <w:sz w:val="24"/>
          <w:szCs w:val="24"/>
        </w:rPr>
        <w:t>АЯ</w:t>
      </w:r>
      <w:r w:rsidRPr="001C33BF">
        <w:rPr>
          <w:rFonts w:ascii="Times New Roman" w:hAnsi="Times New Roman"/>
          <w:b/>
          <w:bCs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bCs/>
          <w:sz w:val="24"/>
          <w:szCs w:val="24"/>
        </w:rPr>
        <w:t>А</w:t>
      </w:r>
    </w:p>
    <w:p w14:paraId="2D9291AE" w14:textId="77777777" w:rsidR="00225529" w:rsidRDefault="00225529" w:rsidP="00225529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СРЕДНЕГО ПРОФЕССИОНАЛЬНОГО ОБРАЗОВАНИЯ</w:t>
      </w:r>
    </w:p>
    <w:p w14:paraId="6EAC3D67" w14:textId="77777777" w:rsidR="009173E7" w:rsidRDefault="009173E7">
      <w:pPr>
        <w:jc w:val="center"/>
        <w:rPr>
          <w:rFonts w:ascii="Times New Roman" w:hAnsi="Times New Roman"/>
          <w:b/>
          <w:sz w:val="24"/>
        </w:rPr>
      </w:pPr>
    </w:p>
    <w:p w14:paraId="60BC8EF4" w14:textId="77777777" w:rsidR="009173E7" w:rsidRDefault="0000000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Уровень профессионального образования</w:t>
      </w:r>
    </w:p>
    <w:p w14:paraId="3CC50E44" w14:textId="77777777" w:rsidR="009173E7" w:rsidRDefault="0000000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Среднее профессиональное образование</w:t>
      </w:r>
    </w:p>
    <w:p w14:paraId="6EC1288F" w14:textId="77777777" w:rsidR="009173E7" w:rsidRDefault="009173E7">
      <w:pPr>
        <w:jc w:val="center"/>
        <w:rPr>
          <w:rFonts w:ascii="Times New Roman" w:hAnsi="Times New Roman"/>
          <w:b/>
          <w:sz w:val="24"/>
        </w:rPr>
      </w:pPr>
    </w:p>
    <w:p w14:paraId="033DD856" w14:textId="77777777" w:rsidR="009173E7" w:rsidRDefault="009173E7">
      <w:pPr>
        <w:jc w:val="center"/>
        <w:rPr>
          <w:rFonts w:ascii="Times New Roman" w:hAnsi="Times New Roman"/>
          <w:b/>
          <w:sz w:val="24"/>
        </w:rPr>
      </w:pPr>
    </w:p>
    <w:p w14:paraId="76A0FB62" w14:textId="77777777" w:rsidR="009173E7" w:rsidRDefault="009173E7">
      <w:pPr>
        <w:rPr>
          <w:rFonts w:ascii="Times New Roman" w:hAnsi="Times New Roman"/>
          <w:b/>
          <w:sz w:val="24"/>
        </w:rPr>
      </w:pPr>
    </w:p>
    <w:p w14:paraId="18D8DBE3" w14:textId="77777777" w:rsidR="009173E7" w:rsidRDefault="0000000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Образовательная программа</w:t>
      </w:r>
    </w:p>
    <w:p w14:paraId="527852A1" w14:textId="77777777" w:rsidR="009173E7" w:rsidRDefault="0000000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специалистов среднего звена</w:t>
      </w:r>
    </w:p>
    <w:p w14:paraId="6D06C90C" w14:textId="77777777" w:rsidR="009173E7" w:rsidRDefault="009173E7">
      <w:pPr>
        <w:jc w:val="center"/>
        <w:rPr>
          <w:rFonts w:ascii="Times New Roman" w:hAnsi="Times New Roman"/>
          <w:sz w:val="24"/>
        </w:rPr>
      </w:pPr>
    </w:p>
    <w:p w14:paraId="385BB40A" w14:textId="77777777" w:rsidR="009173E7" w:rsidRDefault="0000000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Специальность</w:t>
      </w:r>
      <w:r>
        <w:rPr>
          <w:rFonts w:ascii="Times New Roman" w:hAnsi="Times New Roman"/>
          <w:b/>
          <w:sz w:val="24"/>
        </w:rPr>
        <w:br/>
      </w:r>
      <w:r>
        <w:rPr>
          <w:rFonts w:ascii="Times New Roman" w:hAnsi="Times New Roman"/>
          <w:sz w:val="24"/>
        </w:rPr>
        <w:t>36.02.03 Зоотехния</w:t>
      </w:r>
    </w:p>
    <w:p w14:paraId="3116C604" w14:textId="77777777" w:rsidR="009173E7" w:rsidRDefault="009173E7">
      <w:pPr>
        <w:jc w:val="center"/>
        <w:rPr>
          <w:rFonts w:ascii="Times New Roman" w:hAnsi="Times New Roman"/>
          <w:i/>
        </w:rPr>
      </w:pPr>
    </w:p>
    <w:p w14:paraId="51B74DE3" w14:textId="77777777" w:rsidR="009173E7" w:rsidRDefault="0000000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базе </w:t>
      </w:r>
      <w:bookmarkStart w:id="1" w:name="_Hlk106717151"/>
      <w:r>
        <w:rPr>
          <w:rFonts w:ascii="Times New Roman" w:hAnsi="Times New Roman"/>
          <w:sz w:val="24"/>
        </w:rPr>
        <w:t>среднего общего образования</w:t>
      </w:r>
      <w:bookmarkEnd w:id="1"/>
    </w:p>
    <w:p w14:paraId="0033CD6B" w14:textId="77777777" w:rsidR="009173E7" w:rsidRDefault="009173E7">
      <w:pPr>
        <w:jc w:val="center"/>
        <w:rPr>
          <w:rFonts w:ascii="Times New Roman" w:hAnsi="Times New Roman"/>
          <w:sz w:val="24"/>
        </w:rPr>
      </w:pPr>
    </w:p>
    <w:p w14:paraId="5E5C2E14" w14:textId="77777777" w:rsidR="009173E7" w:rsidRDefault="009173E7">
      <w:pPr>
        <w:jc w:val="center"/>
        <w:rPr>
          <w:rFonts w:ascii="Times New Roman" w:hAnsi="Times New Roman"/>
          <w:sz w:val="24"/>
        </w:rPr>
      </w:pPr>
    </w:p>
    <w:p w14:paraId="1160958E" w14:textId="77777777" w:rsidR="009173E7" w:rsidRDefault="0000000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Квалификация выпускника</w:t>
      </w:r>
    </w:p>
    <w:p w14:paraId="415613BF" w14:textId="77777777" w:rsidR="009173E7" w:rsidRDefault="0000000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Зоотехник</w:t>
      </w:r>
    </w:p>
    <w:p w14:paraId="1E4051D8" w14:textId="77777777" w:rsidR="009173E7" w:rsidRDefault="009173E7">
      <w:pPr>
        <w:jc w:val="center"/>
        <w:rPr>
          <w:rFonts w:ascii="Times New Roman" w:hAnsi="Times New Roman"/>
          <w:i/>
          <w:sz w:val="24"/>
        </w:rPr>
      </w:pPr>
    </w:p>
    <w:p w14:paraId="24907B93" w14:textId="77777777" w:rsidR="009173E7" w:rsidRDefault="009173E7">
      <w:pPr>
        <w:rPr>
          <w:rFonts w:ascii="Times New Roman" w:hAnsi="Times New Roman"/>
          <w:sz w:val="24"/>
        </w:rPr>
      </w:pPr>
    </w:p>
    <w:p w14:paraId="55E18168" w14:textId="77777777" w:rsidR="009173E7" w:rsidRDefault="009173E7">
      <w:pPr>
        <w:rPr>
          <w:rFonts w:ascii="Times New Roman" w:hAnsi="Times New Roman"/>
          <w:sz w:val="24"/>
        </w:rPr>
      </w:pPr>
    </w:p>
    <w:p w14:paraId="472E45CD" w14:textId="77777777" w:rsidR="009173E7" w:rsidRDefault="009173E7">
      <w:pPr>
        <w:rPr>
          <w:rFonts w:ascii="Times New Roman" w:hAnsi="Times New Roman"/>
          <w:sz w:val="24"/>
        </w:rPr>
      </w:pPr>
    </w:p>
    <w:p w14:paraId="5538AD34" w14:textId="77777777" w:rsidR="009173E7" w:rsidRDefault="009173E7">
      <w:pPr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53"/>
        <w:gridCol w:w="5090"/>
      </w:tblGrid>
      <w:tr w:rsidR="009173E7" w14:paraId="6E1ACF9B" w14:textId="77777777">
        <w:trPr>
          <w:trHeight w:val="625"/>
        </w:trPr>
        <w:tc>
          <w:tcPr>
            <w:tcW w:w="4253" w:type="dxa"/>
            <w:vMerge w:val="restart"/>
            <w:shd w:val="clear" w:color="auto" w:fill="auto"/>
          </w:tcPr>
          <w:p w14:paraId="7A5974A9" w14:textId="77777777" w:rsidR="009173E7" w:rsidRDefault="00000000">
            <w:pPr>
              <w:pStyle w:val="2"/>
              <w:spacing w:before="0" w:after="0"/>
              <w:rPr>
                <w:rFonts w:ascii="Times New Roman" w:hAnsi="Times New Roman"/>
                <w:i w:val="0"/>
                <w:sz w:val="24"/>
              </w:rPr>
            </w:pPr>
            <w:bookmarkStart w:id="2" w:name="__RefHeading___1"/>
            <w:bookmarkEnd w:id="2"/>
            <w:r>
              <w:rPr>
                <w:rFonts w:ascii="Times New Roman" w:hAnsi="Times New Roman"/>
                <w:i w:val="0"/>
                <w:sz w:val="24"/>
              </w:rPr>
              <w:t>Утверждено протоколом федерального учебно-методического объединения в системе среднего профессионального образования по УГПС 36.00.00 Ветеринария и зоотехния</w:t>
            </w: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DD7041" w14:textId="77777777" w:rsidR="009173E7" w:rsidRDefault="009173E7">
            <w:pPr>
              <w:rPr>
                <w:rFonts w:ascii="Times New Roman" w:hAnsi="Times New Roman"/>
                <w:sz w:val="24"/>
              </w:rPr>
            </w:pPr>
          </w:p>
          <w:p w14:paraId="4E284701" w14:textId="77777777" w:rsidR="009173E7" w:rsidRDefault="009173E7">
            <w:pPr>
              <w:rPr>
                <w:rFonts w:ascii="Times New Roman" w:hAnsi="Times New Roman"/>
                <w:i/>
                <w:sz w:val="24"/>
              </w:rPr>
            </w:pPr>
          </w:p>
          <w:p w14:paraId="7A38BF96" w14:textId="6BBB5084" w:rsidR="009173E7" w:rsidRDefault="009173E7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0DDB03B9" w14:textId="77777777">
        <w:trPr>
          <w:trHeight w:val="625"/>
        </w:trPr>
        <w:tc>
          <w:tcPr>
            <w:tcW w:w="4253" w:type="dxa"/>
            <w:vMerge/>
            <w:shd w:val="clear" w:color="auto" w:fill="auto"/>
          </w:tcPr>
          <w:p w14:paraId="159B5FBA" w14:textId="77777777" w:rsidR="009173E7" w:rsidRDefault="009173E7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04B42423" w14:textId="77777777" w:rsidR="009173E7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0"/>
              </w:rPr>
              <w:t>(реквизиты утверждающего документа)</w:t>
            </w:r>
          </w:p>
        </w:tc>
      </w:tr>
      <w:tr w:rsidR="009173E7" w14:paraId="5ACC0C74" w14:textId="77777777">
        <w:trPr>
          <w:trHeight w:val="686"/>
        </w:trPr>
        <w:tc>
          <w:tcPr>
            <w:tcW w:w="4253" w:type="dxa"/>
            <w:vMerge w:val="restart"/>
            <w:shd w:val="clear" w:color="auto" w:fill="auto"/>
          </w:tcPr>
          <w:p w14:paraId="262A7BBE" w14:textId="77777777" w:rsidR="009173E7" w:rsidRDefault="009173E7">
            <w:pPr>
              <w:rPr>
                <w:rFonts w:ascii="Times New Roman" w:hAnsi="Times New Roman"/>
                <w:b/>
                <w:sz w:val="24"/>
              </w:rPr>
            </w:pPr>
          </w:p>
          <w:p w14:paraId="46D9EFF4" w14:textId="77777777" w:rsidR="009173E7" w:rsidRDefault="0000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Зарегистрировано </w:t>
            </w:r>
            <w:r>
              <w:rPr>
                <w:rFonts w:ascii="Times New Roman" w:hAnsi="Times New Roman"/>
                <w:b/>
                <w:sz w:val="24"/>
              </w:rPr>
              <w:br/>
              <w:t xml:space="preserve">в государственном реестре </w:t>
            </w:r>
          </w:p>
          <w:p w14:paraId="31D74BDE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примерных образовательных программ: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865087" w14:textId="0C0CBB29" w:rsidR="009173E7" w:rsidRDefault="009173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173E7" w14:paraId="18D2DEBC" w14:textId="77777777">
        <w:trPr>
          <w:trHeight w:val="435"/>
        </w:trPr>
        <w:tc>
          <w:tcPr>
            <w:tcW w:w="4253" w:type="dxa"/>
            <w:vMerge/>
            <w:shd w:val="clear" w:color="auto" w:fill="auto"/>
          </w:tcPr>
          <w:p w14:paraId="6106ADEF" w14:textId="77777777" w:rsidR="009173E7" w:rsidRDefault="009173E7"/>
        </w:tc>
        <w:tc>
          <w:tcPr>
            <w:tcW w:w="50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4B83F6" w14:textId="77777777" w:rsidR="009173E7" w:rsidRDefault="00000000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(регистрационный номер)</w:t>
            </w:r>
          </w:p>
          <w:p w14:paraId="641261E9" w14:textId="77777777" w:rsidR="009173E7" w:rsidRDefault="009173E7">
            <w:pPr>
              <w:rPr>
                <w:rFonts w:ascii="Times New Roman" w:hAnsi="Times New Roman"/>
              </w:rPr>
            </w:pPr>
          </w:p>
          <w:p w14:paraId="304316EA" w14:textId="5F74DA40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</w:tr>
      <w:tr w:rsidR="009173E7" w14:paraId="71D2049D" w14:textId="77777777">
        <w:trPr>
          <w:trHeight w:val="434"/>
        </w:trPr>
        <w:tc>
          <w:tcPr>
            <w:tcW w:w="4253" w:type="dxa"/>
            <w:vMerge/>
            <w:shd w:val="clear" w:color="auto" w:fill="auto"/>
          </w:tcPr>
          <w:p w14:paraId="6CB78FF6" w14:textId="77777777" w:rsidR="009173E7" w:rsidRDefault="009173E7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591ABD03" w14:textId="77777777" w:rsidR="009173E7" w:rsidRDefault="00000000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(реквизиты утверждающего документа)</w:t>
            </w:r>
          </w:p>
        </w:tc>
      </w:tr>
    </w:tbl>
    <w:p w14:paraId="2107E3CA" w14:textId="77777777" w:rsidR="009173E7" w:rsidRDefault="009173E7">
      <w:pPr>
        <w:rPr>
          <w:rFonts w:ascii="Times New Roman" w:hAnsi="Times New Roman"/>
          <w:sz w:val="24"/>
        </w:rPr>
      </w:pPr>
    </w:p>
    <w:p w14:paraId="46BA6D76" w14:textId="77777777" w:rsidR="009173E7" w:rsidRDefault="009173E7">
      <w:pPr>
        <w:rPr>
          <w:rFonts w:ascii="Times New Roman" w:hAnsi="Times New Roman"/>
          <w:sz w:val="24"/>
        </w:rPr>
      </w:pPr>
    </w:p>
    <w:p w14:paraId="790620BB" w14:textId="77777777" w:rsidR="009173E7" w:rsidRDefault="009173E7">
      <w:pPr>
        <w:rPr>
          <w:rFonts w:ascii="Times New Roman" w:hAnsi="Times New Roman"/>
          <w:sz w:val="24"/>
        </w:rPr>
      </w:pPr>
    </w:p>
    <w:p w14:paraId="7B22901B" w14:textId="77777777" w:rsidR="009173E7" w:rsidRDefault="009173E7">
      <w:pPr>
        <w:rPr>
          <w:rFonts w:ascii="Times New Roman" w:hAnsi="Times New Roman"/>
          <w:sz w:val="24"/>
        </w:rPr>
      </w:pPr>
    </w:p>
    <w:p w14:paraId="77FF447B" w14:textId="77777777" w:rsidR="009173E7" w:rsidRDefault="009173E7">
      <w:pPr>
        <w:rPr>
          <w:rFonts w:ascii="Times New Roman" w:hAnsi="Times New Roman"/>
          <w:sz w:val="24"/>
        </w:rPr>
      </w:pPr>
    </w:p>
    <w:p w14:paraId="16F31973" w14:textId="77777777" w:rsidR="009173E7" w:rsidRDefault="009173E7">
      <w:pPr>
        <w:rPr>
          <w:rFonts w:ascii="Times New Roman" w:hAnsi="Times New Roman"/>
          <w:sz w:val="24"/>
        </w:rPr>
      </w:pPr>
    </w:p>
    <w:p w14:paraId="07240083" w14:textId="77777777" w:rsidR="009173E7" w:rsidRDefault="009173E7">
      <w:pPr>
        <w:rPr>
          <w:rFonts w:ascii="Times New Roman" w:hAnsi="Times New Roman"/>
          <w:sz w:val="24"/>
        </w:rPr>
      </w:pPr>
    </w:p>
    <w:p w14:paraId="0B3449C1" w14:textId="77777777" w:rsidR="009173E7" w:rsidRDefault="009173E7">
      <w:pPr>
        <w:rPr>
          <w:rFonts w:ascii="Times New Roman" w:hAnsi="Times New Roman"/>
          <w:sz w:val="24"/>
        </w:rPr>
      </w:pPr>
    </w:p>
    <w:p w14:paraId="6FFE3260" w14:textId="77777777" w:rsidR="009173E7" w:rsidRDefault="009173E7">
      <w:pPr>
        <w:rPr>
          <w:rFonts w:ascii="Times New Roman" w:hAnsi="Times New Roman"/>
          <w:sz w:val="24"/>
        </w:rPr>
      </w:pPr>
    </w:p>
    <w:p w14:paraId="05DF6EBC" w14:textId="77777777" w:rsidR="009173E7" w:rsidRDefault="009173E7">
      <w:pPr>
        <w:rPr>
          <w:rFonts w:ascii="Times New Roman" w:hAnsi="Times New Roman"/>
          <w:sz w:val="24"/>
        </w:rPr>
      </w:pPr>
    </w:p>
    <w:p w14:paraId="67A7DE76" w14:textId="77777777" w:rsidR="009173E7" w:rsidRDefault="00000000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  <w:r>
        <w:rPr>
          <w:rFonts w:ascii="Times New Roman" w:hAnsi="Times New Roman"/>
          <w:b/>
          <w:sz w:val="24"/>
        </w:rPr>
        <w:t>2024 год</w:t>
      </w:r>
    </w:p>
    <w:p w14:paraId="2E0E4F9A" w14:textId="77777777" w:rsidR="009173E7" w:rsidRDefault="009173E7">
      <w:pPr>
        <w:sectPr w:rsidR="009173E7">
          <w:headerReference w:type="default" r:id="rId8"/>
          <w:footerReference w:type="default" r:id="rId9"/>
          <w:headerReference w:type="first" r:id="rId10"/>
          <w:pgSz w:w="11906" w:h="16838"/>
          <w:pgMar w:top="1134" w:right="567" w:bottom="1134" w:left="1134" w:header="709" w:footer="709" w:gutter="0"/>
          <w:pgNumType w:start="1"/>
          <w:cols w:space="720"/>
          <w:titlePg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6521"/>
      </w:tblGrid>
      <w:tr w:rsidR="009173E7" w14:paraId="73FE1626" w14:textId="77777777">
        <w:trPr>
          <w:jc w:val="center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8EA6" w14:textId="77777777" w:rsidR="009173E7" w:rsidRDefault="00000000">
            <w:pPr>
              <w:ind w:left="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Организация-руководитель группы разработчиков: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6FFC" w14:textId="20E5B898" w:rsidR="009173E7" w:rsidRDefault="009173E7">
            <w:pPr>
              <w:ind w:left="17"/>
              <w:rPr>
                <w:rFonts w:ascii="Times New Roman" w:hAnsi="Times New Roman"/>
                <w:sz w:val="24"/>
              </w:rPr>
            </w:pPr>
          </w:p>
        </w:tc>
      </w:tr>
      <w:tr w:rsidR="009173E7" w14:paraId="30107591" w14:textId="77777777">
        <w:trPr>
          <w:jc w:val="center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9687" w14:textId="77777777" w:rsidR="009173E7" w:rsidRDefault="00000000">
            <w:pPr>
              <w:ind w:left="1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Экспертные организации: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BA72" w14:textId="77777777" w:rsidR="009173E7" w:rsidRDefault="009173E7">
            <w:pPr>
              <w:ind w:left="17"/>
              <w:rPr>
                <w:rFonts w:ascii="Times New Roman" w:hAnsi="Times New Roman"/>
                <w:sz w:val="24"/>
              </w:rPr>
            </w:pPr>
          </w:p>
        </w:tc>
      </w:tr>
    </w:tbl>
    <w:p w14:paraId="027B0077" w14:textId="77777777" w:rsidR="009173E7" w:rsidRDefault="009173E7">
      <w:pPr>
        <w:ind w:firstLine="709"/>
        <w:jc w:val="both"/>
        <w:rPr>
          <w:rFonts w:ascii="Times New Roman" w:hAnsi="Times New Roman"/>
          <w:sz w:val="24"/>
        </w:rPr>
      </w:pPr>
    </w:p>
    <w:p w14:paraId="43CD7EF7" w14:textId="77777777" w:rsidR="009173E7" w:rsidRDefault="0000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3D8CAA3E" w14:textId="77777777" w:rsidR="009173E7" w:rsidRDefault="009173E7">
      <w:pPr>
        <w:sectPr w:rsidR="009173E7">
          <w:headerReference w:type="default" r:id="rId11"/>
          <w:footerReference w:type="default" r:id="rId12"/>
          <w:headerReference w:type="first" r:id="rId13"/>
          <w:pgSz w:w="11906" w:h="16838"/>
          <w:pgMar w:top="1134" w:right="567" w:bottom="1134" w:left="1134" w:header="709" w:footer="709" w:gutter="0"/>
          <w:pgNumType w:start="2"/>
          <w:cols w:space="720"/>
          <w:titlePg/>
        </w:sectPr>
      </w:pPr>
    </w:p>
    <w:p w14:paraId="586BD534" w14:textId="77777777" w:rsidR="009173E7" w:rsidRDefault="00000000">
      <w:pPr>
        <w:jc w:val="center"/>
        <w:rPr>
          <w:rFonts w:ascii="Times New Roman" w:hAnsi="Times New Roman"/>
          <w:b/>
          <w:sz w:val="28"/>
        </w:rPr>
      </w:pPr>
      <w:bookmarkStart w:id="3" w:name="_Hlk68082010"/>
      <w:r>
        <w:rPr>
          <w:rFonts w:ascii="Times New Roman" w:hAnsi="Times New Roman"/>
          <w:b/>
          <w:sz w:val="28"/>
        </w:rPr>
        <w:lastRenderedPageBreak/>
        <w:t>Содержание</w:t>
      </w:r>
    </w:p>
    <w:p w14:paraId="3BDF0D13" w14:textId="77777777" w:rsidR="009173E7" w:rsidRDefault="009173E7">
      <w:pPr>
        <w:pStyle w:val="afffffffff7"/>
        <w:spacing w:before="0"/>
        <w:rPr>
          <w:rStyle w:val="affffff"/>
          <w:rFonts w:ascii="Times New Roman" w:hAnsi="Times New Roman"/>
          <w:b/>
        </w:rPr>
      </w:pPr>
    </w:p>
    <w:p w14:paraId="77055BEE" w14:textId="77777777" w:rsidR="009173E7" w:rsidRDefault="00000000">
      <w:pPr>
        <w:pStyle w:val="23"/>
        <w:tabs>
          <w:tab w:val="right" w:leader="dot" w:pos="9355"/>
        </w:tabs>
      </w:pPr>
      <w:r>
        <w:fldChar w:fldCharType="begin"/>
      </w:r>
      <w:r>
        <w:instrText>TOC \h \z \u \o "1-3"</w:instrText>
      </w:r>
      <w:r>
        <w:fldChar w:fldCharType="separate"/>
      </w:r>
      <w:hyperlink w:anchor="__RefHeading___1" w:history="1">
        <w:r w:rsidR="009173E7">
          <w:t>Утверждено протоколом федерального учебно-методического объединения в системе среднего профессионального образования по УГПС 36.00.00 Ветеринария и зоотехния:</w:t>
        </w:r>
        <w:r w:rsidR="009173E7">
          <w:tab/>
        </w:r>
        <w:r w:rsidR="009173E7">
          <w:fldChar w:fldCharType="begin"/>
        </w:r>
        <w:r w:rsidR="009173E7">
          <w:instrText>PAGEREF __RefHeading___1 \h</w:instrText>
        </w:r>
        <w:r w:rsidR="009173E7">
          <w:fldChar w:fldCharType="separate"/>
        </w:r>
        <w:r w:rsidR="009173E7">
          <w:t>1</w:t>
        </w:r>
        <w:r w:rsidR="009173E7">
          <w:fldChar w:fldCharType="end"/>
        </w:r>
      </w:hyperlink>
    </w:p>
    <w:p w14:paraId="23A4A4FC" w14:textId="77777777" w:rsidR="009173E7" w:rsidRDefault="009173E7">
      <w:pPr>
        <w:pStyle w:val="1f4"/>
        <w:tabs>
          <w:tab w:val="clear" w:pos="9638"/>
          <w:tab w:val="right" w:leader="dot" w:pos="9355"/>
        </w:tabs>
      </w:pPr>
      <w:hyperlink w:anchor="__RefHeading___2" w:history="1">
        <w:r>
          <w:t>Раздел 1. Общие положения</w:t>
        </w:r>
        <w:r>
          <w:tab/>
        </w:r>
        <w:r>
          <w:fldChar w:fldCharType="begin"/>
        </w:r>
        <w:r>
          <w:instrText>PAGEREF __RefHeading___2 \h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7E5A2432" w14:textId="77777777" w:rsidR="009173E7" w:rsidRDefault="009173E7">
      <w:pPr>
        <w:pStyle w:val="23"/>
        <w:tabs>
          <w:tab w:val="right" w:leader="dot" w:pos="9355"/>
        </w:tabs>
      </w:pPr>
      <w:hyperlink w:anchor="__RefHeading___3" w:history="1">
        <w:r>
          <w:t>1.1. Назначение примерной образовательной программы</w:t>
        </w:r>
        <w:r>
          <w:tab/>
        </w:r>
        <w:r>
          <w:fldChar w:fldCharType="begin"/>
        </w:r>
        <w:r>
          <w:instrText>PAGEREF __RefHeading___3 \h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632B8B65" w14:textId="77777777" w:rsidR="009173E7" w:rsidRDefault="009173E7">
      <w:pPr>
        <w:pStyle w:val="23"/>
        <w:tabs>
          <w:tab w:val="right" w:leader="dot" w:pos="9355"/>
        </w:tabs>
      </w:pPr>
      <w:hyperlink w:anchor="__RefHeading___4" w:history="1">
        <w:r>
          <w:t>1.2. Нормативные документы.</w:t>
        </w:r>
        <w:r>
          <w:tab/>
        </w:r>
        <w:r>
          <w:fldChar w:fldCharType="begin"/>
        </w:r>
        <w:r>
          <w:instrText>PAGEREF __RefHeading___4 \h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188F9E00" w14:textId="77777777" w:rsidR="009173E7" w:rsidRDefault="009173E7">
      <w:pPr>
        <w:pStyle w:val="23"/>
        <w:tabs>
          <w:tab w:val="right" w:leader="dot" w:pos="9355"/>
        </w:tabs>
      </w:pPr>
      <w:hyperlink w:anchor="__RefHeading___5" w:history="1">
        <w:r>
          <w:t>1.3. Перечень сокращений.</w:t>
        </w:r>
        <w:r>
          <w:tab/>
        </w:r>
        <w:r>
          <w:fldChar w:fldCharType="begin"/>
        </w:r>
        <w:r>
          <w:instrText>PAGEREF __RefHeading___5 \h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58AD2696" w14:textId="77777777" w:rsidR="009173E7" w:rsidRDefault="009173E7">
      <w:pPr>
        <w:pStyle w:val="1f4"/>
        <w:tabs>
          <w:tab w:val="clear" w:pos="9638"/>
          <w:tab w:val="right" w:leader="dot" w:pos="9355"/>
        </w:tabs>
      </w:pPr>
      <w:hyperlink w:anchor="__RefHeading___6" w:history="1">
        <w:r>
          <w:t>Раздел 2. Основные характеристики образовательной программы</w:t>
        </w:r>
        <w:r>
          <w:tab/>
        </w:r>
        <w:r>
          <w:fldChar w:fldCharType="begin"/>
        </w:r>
        <w:r>
          <w:instrText>PAGEREF __RefHeading___6 \h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05AE385D" w14:textId="77777777" w:rsidR="009173E7" w:rsidRDefault="009173E7">
      <w:pPr>
        <w:pStyle w:val="1f4"/>
        <w:tabs>
          <w:tab w:val="clear" w:pos="9638"/>
          <w:tab w:val="right" w:leader="dot" w:pos="9355"/>
        </w:tabs>
      </w:pPr>
      <w:hyperlink w:anchor="__RefHeading___7" w:history="1">
        <w:r>
          <w:t>Раздел 3. Характеристика профессиональной деятельности выпускника</w:t>
        </w:r>
        <w:r>
          <w:tab/>
        </w:r>
        <w:r>
          <w:fldChar w:fldCharType="begin"/>
        </w:r>
        <w:r>
          <w:instrText>PAGEREF __RefHeading___7 \h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07B50288" w14:textId="77777777" w:rsidR="009173E7" w:rsidRDefault="009173E7">
      <w:pPr>
        <w:pStyle w:val="23"/>
        <w:tabs>
          <w:tab w:val="right" w:leader="dot" w:pos="9355"/>
        </w:tabs>
      </w:pPr>
      <w:hyperlink w:anchor="__RefHeading___8" w:history="1">
        <w:r>
          <w:t>3.1. Область(и) профессиональной деятельности выпускников:</w:t>
        </w:r>
        <w:r>
          <w:tab/>
        </w:r>
        <w:r>
          <w:fldChar w:fldCharType="begin"/>
        </w:r>
        <w:r>
          <w:instrText>PAGEREF __RefHeading___8 \h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462EDE78" w14:textId="77777777" w:rsidR="009173E7" w:rsidRDefault="009173E7">
      <w:pPr>
        <w:pStyle w:val="23"/>
        <w:tabs>
          <w:tab w:val="right" w:leader="dot" w:pos="9355"/>
        </w:tabs>
      </w:pPr>
      <w:hyperlink w:anchor="__RefHeading___9" w:history="1">
        <w:r>
          <w:t>3.2. Профессиональные стандарты</w:t>
        </w:r>
        <w:r>
          <w:tab/>
        </w:r>
        <w:r>
          <w:fldChar w:fldCharType="begin"/>
        </w:r>
        <w:r>
          <w:instrText>PAGEREF __RefHeading___9 \h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0F196AE0" w14:textId="77777777" w:rsidR="009173E7" w:rsidRDefault="009173E7">
      <w:pPr>
        <w:pStyle w:val="23"/>
        <w:tabs>
          <w:tab w:val="right" w:leader="dot" w:pos="9355"/>
        </w:tabs>
      </w:pPr>
      <w:hyperlink w:anchor="__RefHeading___10" w:history="1">
        <w:r>
          <w:t>3.3. Осваиваемые виды деятельности</w:t>
        </w:r>
        <w:r>
          <w:tab/>
        </w:r>
        <w:r>
          <w:fldChar w:fldCharType="begin"/>
        </w:r>
        <w:r>
          <w:instrText>PAGEREF __RefHeading___10 \h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5D25DF93" w14:textId="77777777" w:rsidR="009173E7" w:rsidRDefault="009173E7">
      <w:pPr>
        <w:pStyle w:val="1f4"/>
        <w:tabs>
          <w:tab w:val="clear" w:pos="9638"/>
          <w:tab w:val="right" w:leader="dot" w:pos="9355"/>
        </w:tabs>
      </w:pPr>
      <w:hyperlink w:anchor="__RefHeading___11" w:history="1">
        <w:r>
          <w:t>Раздел 4. Планируемые результаты освоения образовательной программы</w:t>
        </w:r>
        <w:r>
          <w:tab/>
        </w:r>
        <w:r>
          <w:fldChar w:fldCharType="begin"/>
        </w:r>
        <w:r>
          <w:instrText>PAGEREF __RefHeading___11 \h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10FF0031" w14:textId="77777777" w:rsidR="009173E7" w:rsidRDefault="009173E7">
      <w:pPr>
        <w:pStyle w:val="23"/>
        <w:tabs>
          <w:tab w:val="right" w:leader="dot" w:pos="9355"/>
        </w:tabs>
      </w:pPr>
      <w:hyperlink w:anchor="__RefHeading___12" w:history="1">
        <w:r>
          <w:t>4.1. Общие компетенции</w:t>
        </w:r>
        <w:r>
          <w:tab/>
        </w:r>
        <w:r>
          <w:fldChar w:fldCharType="begin"/>
        </w:r>
        <w:r>
          <w:instrText>PAGEREF __RefHeading___12 \h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21B71FF5" w14:textId="77777777" w:rsidR="009173E7" w:rsidRDefault="009173E7">
      <w:pPr>
        <w:pStyle w:val="23"/>
        <w:tabs>
          <w:tab w:val="right" w:leader="dot" w:pos="9355"/>
        </w:tabs>
      </w:pPr>
      <w:hyperlink w:anchor="__RefHeading___13" w:history="1">
        <w:r>
          <w:t>4.2. Профессиональные компетенции</w:t>
        </w:r>
        <w:r>
          <w:tab/>
        </w:r>
        <w:r>
          <w:fldChar w:fldCharType="begin"/>
        </w:r>
        <w:r>
          <w:instrText>PAGEREF __RefHeading___13 \h</w:instrText>
        </w:r>
        <w:r>
          <w:fldChar w:fldCharType="separate"/>
        </w:r>
        <w:r>
          <w:t>12</w:t>
        </w:r>
        <w:r>
          <w:fldChar w:fldCharType="end"/>
        </w:r>
      </w:hyperlink>
    </w:p>
    <w:p w14:paraId="0951D0C6" w14:textId="77777777" w:rsidR="009173E7" w:rsidRDefault="009173E7">
      <w:pPr>
        <w:pStyle w:val="23"/>
        <w:tabs>
          <w:tab w:val="right" w:leader="dot" w:pos="9355"/>
        </w:tabs>
      </w:pPr>
      <w:hyperlink w:anchor="__RefHeading___14" w:history="1">
        <w:r>
          <w:t>4.3. Матрица компетенций выпускника</w:t>
        </w:r>
        <w:r>
          <w:tab/>
        </w:r>
        <w:r>
          <w:fldChar w:fldCharType="begin"/>
        </w:r>
        <w:r>
          <w:instrText>PAGEREF __RefHeading___14 \h</w:instrText>
        </w:r>
        <w:r>
          <w:fldChar w:fldCharType="separate"/>
        </w:r>
        <w:r>
          <w:t>22</w:t>
        </w:r>
        <w:r>
          <w:fldChar w:fldCharType="end"/>
        </w:r>
      </w:hyperlink>
    </w:p>
    <w:p w14:paraId="22C2FC72" w14:textId="77777777" w:rsidR="009173E7" w:rsidRDefault="009173E7">
      <w:pPr>
        <w:pStyle w:val="1f4"/>
        <w:tabs>
          <w:tab w:val="clear" w:pos="9638"/>
          <w:tab w:val="right" w:leader="dot" w:pos="9355"/>
        </w:tabs>
      </w:pPr>
      <w:hyperlink w:anchor="__RefHeading___15" w:history="1">
        <w:r>
          <w:t>Раздел 5. Примерная структура и содержание образовательной программы</w:t>
        </w:r>
        <w:r>
          <w:tab/>
        </w:r>
        <w:r>
          <w:fldChar w:fldCharType="begin"/>
        </w:r>
        <w:r>
          <w:instrText>PAGEREF __RefHeading___15 \h</w:instrText>
        </w:r>
        <w:r>
          <w:fldChar w:fldCharType="separate"/>
        </w:r>
        <w:r>
          <w:t>48</w:t>
        </w:r>
        <w:r>
          <w:fldChar w:fldCharType="end"/>
        </w:r>
      </w:hyperlink>
    </w:p>
    <w:p w14:paraId="2D5B63F4" w14:textId="77777777" w:rsidR="009173E7" w:rsidRDefault="009173E7">
      <w:pPr>
        <w:pStyle w:val="23"/>
        <w:tabs>
          <w:tab w:val="right" w:leader="dot" w:pos="9355"/>
        </w:tabs>
      </w:pPr>
      <w:hyperlink w:anchor="__RefHeading___16" w:history="1">
        <w:r>
          <w:t>5.1. Примерный учебный план</w:t>
        </w:r>
        <w:r>
          <w:tab/>
        </w:r>
        <w:r>
          <w:fldChar w:fldCharType="begin"/>
        </w:r>
        <w:r>
          <w:instrText>PAGEREF __RefHeading___16 \h</w:instrText>
        </w:r>
        <w:r>
          <w:fldChar w:fldCharType="separate"/>
        </w:r>
        <w:r>
          <w:t>48</w:t>
        </w:r>
        <w:r>
          <w:fldChar w:fldCharType="end"/>
        </w:r>
      </w:hyperlink>
    </w:p>
    <w:p w14:paraId="26164682" w14:textId="77777777" w:rsidR="009173E7" w:rsidRDefault="009173E7">
      <w:pPr>
        <w:pStyle w:val="23"/>
        <w:tabs>
          <w:tab w:val="right" w:leader="dot" w:pos="9355"/>
        </w:tabs>
      </w:pPr>
      <w:hyperlink w:anchor="__RefHeading___17" w:history="1">
        <w:r>
          <w:t>5.2. Примерный календарный учебный график</w:t>
        </w:r>
        <w:r>
          <w:tab/>
        </w:r>
        <w:r>
          <w:fldChar w:fldCharType="begin"/>
        </w:r>
        <w:r>
          <w:instrText>PAGEREF __RefHeading___17 \h</w:instrText>
        </w:r>
        <w:r>
          <w:fldChar w:fldCharType="separate"/>
        </w:r>
        <w:r>
          <w:t>51</w:t>
        </w:r>
        <w:r>
          <w:fldChar w:fldCharType="end"/>
        </w:r>
      </w:hyperlink>
    </w:p>
    <w:p w14:paraId="3F9BABEA" w14:textId="77777777" w:rsidR="009173E7" w:rsidRDefault="009173E7">
      <w:pPr>
        <w:pStyle w:val="23"/>
        <w:tabs>
          <w:tab w:val="right" w:leader="dot" w:pos="9355"/>
        </w:tabs>
      </w:pPr>
      <w:hyperlink w:anchor="__RefHeading___18" w:history="1">
        <w:r>
          <w:t>5.3. Примерные рабочие программы учебных дисциплин и профессиональных модулей</w:t>
        </w:r>
        <w:r>
          <w:tab/>
        </w:r>
        <w:r>
          <w:fldChar w:fldCharType="begin"/>
        </w:r>
        <w:r>
          <w:instrText>PAGEREF __RefHeading___18 \h</w:instrText>
        </w:r>
        <w:r>
          <w:fldChar w:fldCharType="separate"/>
        </w:r>
        <w:r>
          <w:t>52</w:t>
        </w:r>
        <w:r>
          <w:fldChar w:fldCharType="end"/>
        </w:r>
      </w:hyperlink>
    </w:p>
    <w:p w14:paraId="521EFCCF" w14:textId="77777777" w:rsidR="009173E7" w:rsidRDefault="009173E7">
      <w:pPr>
        <w:pStyle w:val="23"/>
        <w:tabs>
          <w:tab w:val="right" w:leader="dot" w:pos="9355"/>
        </w:tabs>
      </w:pPr>
      <w:hyperlink w:anchor="__RefHeading___19" w:history="1">
        <w:r>
          <w:t>5.4. Примерная рабочая программа воспитания и примерный календарный план воспитательной работы</w:t>
        </w:r>
        <w:r>
          <w:tab/>
        </w:r>
        <w:r>
          <w:fldChar w:fldCharType="begin"/>
        </w:r>
        <w:r>
          <w:instrText>PAGEREF __RefHeading___19 \h</w:instrText>
        </w:r>
        <w:r>
          <w:fldChar w:fldCharType="separate"/>
        </w:r>
        <w:r>
          <w:t>52</w:t>
        </w:r>
        <w:r>
          <w:fldChar w:fldCharType="end"/>
        </w:r>
      </w:hyperlink>
    </w:p>
    <w:p w14:paraId="09D57203" w14:textId="77777777" w:rsidR="009173E7" w:rsidRDefault="009173E7">
      <w:pPr>
        <w:pStyle w:val="23"/>
        <w:tabs>
          <w:tab w:val="right" w:leader="dot" w:pos="9355"/>
        </w:tabs>
      </w:pPr>
      <w:hyperlink w:anchor="__RefHeading___20" w:history="1">
        <w:r>
          <w:t>5.5. Практическая подготовка</w:t>
        </w:r>
        <w:r>
          <w:tab/>
        </w:r>
        <w:r>
          <w:fldChar w:fldCharType="begin"/>
        </w:r>
        <w:r>
          <w:instrText>PAGEREF __RefHeading___20 \h</w:instrText>
        </w:r>
        <w:r>
          <w:fldChar w:fldCharType="separate"/>
        </w:r>
        <w:r>
          <w:t>52</w:t>
        </w:r>
        <w:r>
          <w:fldChar w:fldCharType="end"/>
        </w:r>
      </w:hyperlink>
    </w:p>
    <w:p w14:paraId="5C838447" w14:textId="77777777" w:rsidR="009173E7" w:rsidRDefault="009173E7">
      <w:pPr>
        <w:pStyle w:val="23"/>
        <w:tabs>
          <w:tab w:val="right" w:leader="dot" w:pos="9355"/>
        </w:tabs>
      </w:pPr>
      <w:hyperlink w:anchor="__RefHeading___21" w:history="1">
        <w:r>
          <w:t>5.6. Государственная итоговая аттестация</w:t>
        </w:r>
        <w:r>
          <w:tab/>
        </w:r>
        <w:r>
          <w:fldChar w:fldCharType="begin"/>
        </w:r>
        <w:r>
          <w:instrText>PAGEREF __RefHeading___21 \h</w:instrText>
        </w:r>
        <w:r>
          <w:fldChar w:fldCharType="separate"/>
        </w:r>
        <w:r>
          <w:t>52</w:t>
        </w:r>
        <w:r>
          <w:fldChar w:fldCharType="end"/>
        </w:r>
      </w:hyperlink>
    </w:p>
    <w:p w14:paraId="3C76718F" w14:textId="77777777" w:rsidR="009173E7" w:rsidRDefault="009173E7">
      <w:pPr>
        <w:pStyle w:val="1f4"/>
        <w:tabs>
          <w:tab w:val="clear" w:pos="9638"/>
          <w:tab w:val="right" w:leader="dot" w:pos="9355"/>
        </w:tabs>
      </w:pPr>
      <w:hyperlink w:anchor="__RefHeading___22" w:history="1">
        <w:r>
          <w:t>Раздел 6. Примерные условия реализации образовательной программы</w:t>
        </w:r>
        <w:r>
          <w:tab/>
        </w:r>
        <w:r>
          <w:fldChar w:fldCharType="begin"/>
        </w:r>
        <w:r>
          <w:instrText>PAGEREF __RefHeading___22 \h</w:instrText>
        </w:r>
        <w:r>
          <w:fldChar w:fldCharType="separate"/>
        </w:r>
        <w:r>
          <w:t>53</w:t>
        </w:r>
        <w:r>
          <w:fldChar w:fldCharType="end"/>
        </w:r>
      </w:hyperlink>
    </w:p>
    <w:p w14:paraId="26EF45A8" w14:textId="77777777" w:rsidR="009173E7" w:rsidRDefault="009173E7">
      <w:pPr>
        <w:pStyle w:val="23"/>
        <w:tabs>
          <w:tab w:val="right" w:leader="dot" w:pos="9355"/>
        </w:tabs>
      </w:pPr>
      <w:hyperlink w:anchor="__RefHeading___23" w:history="1">
        <w:r>
          <w:t>6.1. Материально-техническое и учебно-методическое обеспечение образовательной программы</w:t>
        </w:r>
        <w:r>
          <w:tab/>
        </w:r>
        <w:r>
          <w:fldChar w:fldCharType="begin"/>
        </w:r>
        <w:r>
          <w:instrText>PAGEREF __RefHeading___23 \h</w:instrText>
        </w:r>
        <w:r>
          <w:fldChar w:fldCharType="separate"/>
        </w:r>
        <w:r>
          <w:t>53</w:t>
        </w:r>
        <w:r>
          <w:fldChar w:fldCharType="end"/>
        </w:r>
      </w:hyperlink>
    </w:p>
    <w:p w14:paraId="444FF52E" w14:textId="77777777" w:rsidR="009173E7" w:rsidRDefault="009173E7">
      <w:pPr>
        <w:pStyle w:val="23"/>
        <w:tabs>
          <w:tab w:val="right" w:leader="dot" w:pos="9355"/>
        </w:tabs>
      </w:pPr>
      <w:hyperlink w:anchor="__RefHeading___24" w:history="1">
        <w:r>
          <w:t>6.2. Применение электронного обучения и дистанционных образовательных технологий</w:t>
        </w:r>
        <w:r>
          <w:tab/>
        </w:r>
        <w:r>
          <w:fldChar w:fldCharType="begin"/>
        </w:r>
        <w:r>
          <w:instrText>PAGEREF __RefHeading___24 \h</w:instrText>
        </w:r>
        <w:r>
          <w:fldChar w:fldCharType="separate"/>
        </w:r>
        <w:r>
          <w:t>53</w:t>
        </w:r>
        <w:r>
          <w:fldChar w:fldCharType="end"/>
        </w:r>
      </w:hyperlink>
    </w:p>
    <w:p w14:paraId="4A7DB390" w14:textId="77777777" w:rsidR="009173E7" w:rsidRDefault="009173E7">
      <w:pPr>
        <w:pStyle w:val="23"/>
        <w:tabs>
          <w:tab w:val="right" w:leader="dot" w:pos="9355"/>
        </w:tabs>
      </w:pPr>
      <w:hyperlink w:anchor="__RefHeading___25" w:history="1">
        <w:r>
          <w:t>6.3. Кадровые условия реализации образовательной программы</w:t>
        </w:r>
        <w:r>
          <w:tab/>
        </w:r>
        <w:r>
          <w:fldChar w:fldCharType="begin"/>
        </w:r>
        <w:r>
          <w:instrText>PAGEREF __RefHeading___25 \h</w:instrText>
        </w:r>
        <w:r>
          <w:fldChar w:fldCharType="separate"/>
        </w:r>
        <w:r>
          <w:t>54</w:t>
        </w:r>
        <w:r>
          <w:fldChar w:fldCharType="end"/>
        </w:r>
      </w:hyperlink>
    </w:p>
    <w:p w14:paraId="535E6A96" w14:textId="77777777" w:rsidR="009173E7" w:rsidRDefault="009173E7">
      <w:pPr>
        <w:pStyle w:val="23"/>
        <w:tabs>
          <w:tab w:val="right" w:leader="dot" w:pos="9355"/>
        </w:tabs>
      </w:pPr>
      <w:hyperlink w:anchor="__RefHeading___26" w:history="1">
        <w:r>
          <w:t>6.4. Примерные расчеты финансового обеспечения реализации образовательной программы</w:t>
        </w:r>
        <w:r>
          <w:tab/>
        </w:r>
        <w:r>
          <w:fldChar w:fldCharType="begin"/>
        </w:r>
        <w:r>
          <w:instrText>PAGEREF __RefHeading___26 \h</w:instrText>
        </w:r>
        <w:r>
          <w:fldChar w:fldCharType="separate"/>
        </w:r>
        <w:r>
          <w:t>54</w:t>
        </w:r>
        <w:r>
          <w:fldChar w:fldCharType="end"/>
        </w:r>
      </w:hyperlink>
    </w:p>
    <w:p w14:paraId="682BDD13" w14:textId="77777777" w:rsidR="009173E7" w:rsidRDefault="00000000">
      <w:r>
        <w:fldChar w:fldCharType="end"/>
      </w:r>
    </w:p>
    <w:p w14:paraId="75CD00E9" w14:textId="77777777" w:rsidR="009173E7" w:rsidRDefault="00000000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1. Примерные рабочие программы профессиональных модулей</w:t>
      </w:r>
    </w:p>
    <w:p w14:paraId="54A8D0C5" w14:textId="77777777" w:rsidR="009173E7" w:rsidRDefault="00000000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2. Примерные рабочие программы учебных дисциплин</w:t>
      </w:r>
    </w:p>
    <w:p w14:paraId="6B5E0595" w14:textId="77777777" w:rsidR="009173E7" w:rsidRDefault="00000000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3. Примерное материально-техническое оснащение специальных помещений</w:t>
      </w:r>
    </w:p>
    <w:p w14:paraId="1109142D" w14:textId="77777777" w:rsidR="009173E7" w:rsidRDefault="00000000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4. Порядок организации государственной итоговой аттестации</w:t>
      </w:r>
    </w:p>
    <w:p w14:paraId="2457BD51" w14:textId="77777777" w:rsidR="009173E7" w:rsidRDefault="00000000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5. Примерная рабочая программа воспитания</w:t>
      </w:r>
    </w:p>
    <w:bookmarkEnd w:id="3"/>
    <w:p w14:paraId="5506A464" w14:textId="77777777" w:rsidR="009173E7" w:rsidRDefault="0000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7ADD739B" w14:textId="77777777" w:rsidR="009173E7" w:rsidRDefault="00000000">
      <w:pPr>
        <w:pStyle w:val="10"/>
        <w:spacing w:before="0" w:after="0" w:line="276" w:lineRule="auto"/>
      </w:pPr>
      <w:bookmarkStart w:id="4" w:name="__RefHeading___2"/>
      <w:bookmarkStart w:id="5" w:name="_Hlk156486035"/>
      <w:bookmarkEnd w:id="4"/>
      <w:r>
        <w:lastRenderedPageBreak/>
        <w:t>Раздел 1. Общие положения</w:t>
      </w:r>
    </w:p>
    <w:p w14:paraId="1CA8F500" w14:textId="77777777" w:rsidR="009173E7" w:rsidRDefault="009173E7">
      <w:pPr>
        <w:pStyle w:val="10"/>
        <w:spacing w:before="0" w:after="0" w:line="276" w:lineRule="auto"/>
      </w:pPr>
    </w:p>
    <w:p w14:paraId="18CBC5DD" w14:textId="77777777" w:rsidR="009173E7" w:rsidRDefault="00000000">
      <w:pPr>
        <w:pStyle w:val="110"/>
        <w:spacing w:after="0"/>
      </w:pPr>
      <w:bookmarkStart w:id="6" w:name="__RefHeading___3"/>
      <w:bookmarkEnd w:id="6"/>
      <w:r>
        <w:t>1.1. Назначение примерной образовательной программы</w:t>
      </w:r>
    </w:p>
    <w:p w14:paraId="5C725FFD" w14:textId="517CC770" w:rsidR="009173E7" w:rsidRDefault="00225529">
      <w:pPr>
        <w:pStyle w:val="a7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225529">
        <w:rPr>
          <w:rFonts w:ascii="Times New Roman" w:hAnsi="Times New Roman"/>
          <w:sz w:val="24"/>
        </w:rPr>
        <w:t>Настоящая примерная образовательная программа среднего профессионального образования (далее – ПОП СПО</w:t>
      </w:r>
      <w:r>
        <w:rPr>
          <w:rFonts w:ascii="Times New Roman" w:hAnsi="Times New Roman"/>
          <w:sz w:val="24"/>
        </w:rPr>
        <w:t xml:space="preserve">) по специальности разработана в соответствии с федеральным государственным образовательным стандартом среднего профессионального образования по специальности 36.02.03 Зоотехния, утвержденным приказом Министерства просвещения Российской Федерации от 19 июля 2023 г. № 546 (далее – ФГОС, ФГОС СПО). </w:t>
      </w:r>
    </w:p>
    <w:p w14:paraId="6CDDC106" w14:textId="479521D7" w:rsidR="009173E7" w:rsidRDefault="00225529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ПОП СПО определяет рекомендованный объем и содержание среднего профессионального образования по специальности 36.02.03 Зоотехния, планируемые результаты освоения образовательной программы, примерные условия реализации образовательной программы.</w:t>
      </w:r>
    </w:p>
    <w:p w14:paraId="1242E9E9" w14:textId="38A3A1C0" w:rsidR="009173E7" w:rsidRDefault="00225529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ПОП СПО разработана для реализации образовательной программы на базе среднего общего образования. Основная профессиональная образовательная программа (далее – образовательная программа), реализуемая на базе основного общего образования,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специальности среднего профессионального образования.</w:t>
      </w:r>
    </w:p>
    <w:p w14:paraId="2C144452" w14:textId="77777777" w:rsidR="009173E7" w:rsidRDefault="009173E7">
      <w:pPr>
        <w:pStyle w:val="17"/>
        <w:spacing w:line="276" w:lineRule="auto"/>
      </w:pPr>
    </w:p>
    <w:p w14:paraId="208DCBDE" w14:textId="77777777" w:rsidR="009173E7" w:rsidRDefault="00000000">
      <w:pPr>
        <w:pStyle w:val="110"/>
        <w:spacing w:after="0"/>
      </w:pPr>
      <w:bookmarkStart w:id="7" w:name="__RefHeading___4"/>
      <w:bookmarkEnd w:id="7"/>
      <w:r>
        <w:t>1.2. Нормативные документы.</w:t>
      </w:r>
    </w:p>
    <w:p w14:paraId="7AD2C176" w14:textId="77777777" w:rsidR="009173E7" w:rsidRDefault="0000000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29.12.2012 № 273-ФЗ «Об образовании в Российской Федерации»;</w:t>
      </w:r>
    </w:p>
    <w:p w14:paraId="0254C674" w14:textId="77777777" w:rsidR="009173E7" w:rsidRDefault="0000000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Порядок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 (Приказ Минпросвещения России от 08.04.2021 № 153);</w:t>
      </w:r>
    </w:p>
    <w:p w14:paraId="094E09EA" w14:textId="77777777" w:rsidR="009173E7" w:rsidRDefault="0000000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государственный образовательный стандарт среднего профессионального образования по специальности 36.02.03 Зоотехния (Приказ Минпросвещения России от 19 июля 2023 г. № 546);</w:t>
      </w:r>
    </w:p>
    <w:p w14:paraId="11DF0B36" w14:textId="77777777" w:rsidR="009173E7" w:rsidRDefault="0000000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Порядок организации и осуществления образовательной деятельности по образовательным программам среднего профессионального образования (Приказ Минпросвещения России от 24.08.2022 № 762);</w:t>
      </w:r>
    </w:p>
    <w:p w14:paraId="34BDDFBD" w14:textId="77777777" w:rsidR="009173E7" w:rsidRDefault="0000000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Порядок проведения государственной итоговой аттестации по образовательным программам среднего профессионального образования (Приказ Минпросвещения России от 08.11.2021 № 800);</w:t>
      </w:r>
    </w:p>
    <w:p w14:paraId="733D2B0A" w14:textId="77777777" w:rsidR="009173E7" w:rsidRDefault="0000000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практической подготовке обучающихся (Приказ Минобрнауки России № 885, Минпросвещения России № 390 от 05.08.2020);</w:t>
      </w:r>
    </w:p>
    <w:p w14:paraId="0CA90ADF" w14:textId="77777777" w:rsidR="009173E7" w:rsidRDefault="0000000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профессий рабочих, должностей служащих, по которым осуществляется профессиональное обучение (Приказ Минпросвещения России от 14.07.2023 № 534);</w:t>
      </w:r>
    </w:p>
    <w:p w14:paraId="07B957BF" w14:textId="51F61480" w:rsidR="00225529" w:rsidRDefault="00225529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225529">
        <w:rPr>
          <w:rFonts w:ascii="Times New Roman" w:hAnsi="Times New Roman"/>
          <w:sz w:val="24"/>
        </w:rPr>
        <w:t xml:space="preserve">Приказ Минпросвещения России от 17.05.2022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</w:t>
      </w:r>
      <w:r w:rsidRPr="00225529">
        <w:rPr>
          <w:rFonts w:ascii="Times New Roman" w:hAnsi="Times New Roman"/>
          <w:sz w:val="24"/>
        </w:rPr>
        <w:lastRenderedPageBreak/>
        <w:t>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образования»;</w:t>
      </w:r>
    </w:p>
    <w:p w14:paraId="4C12BBFE" w14:textId="77777777" w:rsidR="009173E7" w:rsidRDefault="0000000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Минпросвещения России от 13.12.2023 N 932);</w:t>
      </w:r>
    </w:p>
    <w:p w14:paraId="05C2D4D8" w14:textId="77777777" w:rsidR="009173E7" w:rsidRDefault="00000000">
      <w:pPr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Приказ Министерства труда и социальной защиты Российской Федерации от 14.07.2020 №423н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 утверждении профессионального стандарта 13.013 «Специалист по зоотехнии»</w:t>
      </w:r>
      <w:r>
        <w:rPr>
          <w:rFonts w:ascii="Times New Roman" w:hAnsi="Times New Roman"/>
          <w:i/>
          <w:sz w:val="24"/>
        </w:rPr>
        <w:t>.</w:t>
      </w:r>
    </w:p>
    <w:p w14:paraId="1E6C2695" w14:textId="77777777" w:rsidR="009173E7" w:rsidRDefault="00000000">
      <w:pPr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Приказ Министерства труда и социальной защиты Российской Федерации 15.07.2024 № 354н «Об утверждении профессионального стандарта 13.014 «Пчеловод».</w:t>
      </w:r>
    </w:p>
    <w:p w14:paraId="3F83459C" w14:textId="77777777" w:rsidR="009173E7" w:rsidRDefault="009173E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2A124658" w14:textId="77777777" w:rsidR="009173E7" w:rsidRDefault="00000000">
      <w:pPr>
        <w:pStyle w:val="110"/>
        <w:spacing w:after="0"/>
      </w:pPr>
      <w:bookmarkStart w:id="8" w:name="__RefHeading___5"/>
      <w:bookmarkEnd w:id="8"/>
      <w:r>
        <w:t>1.3. Перечень сокращений.</w:t>
      </w:r>
    </w:p>
    <w:p w14:paraId="1A215B30" w14:textId="77777777" w:rsidR="009173E7" w:rsidRDefault="0000000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ГИА – государственная итоговая аттестация;</w:t>
      </w:r>
    </w:p>
    <w:p w14:paraId="0CB40347" w14:textId="77777777" w:rsidR="009173E7" w:rsidRDefault="0000000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ДЭ – демонстрационный экзамен;</w:t>
      </w:r>
    </w:p>
    <w:p w14:paraId="70EE6F2A" w14:textId="77777777" w:rsidR="009173E7" w:rsidRDefault="0000000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МДК – междисциплинарный курс;</w:t>
      </w:r>
    </w:p>
    <w:p w14:paraId="062B9D31" w14:textId="77777777" w:rsidR="009173E7" w:rsidRDefault="0000000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 – общие компетенции;</w:t>
      </w:r>
    </w:p>
    <w:p w14:paraId="523A08E3" w14:textId="77777777" w:rsidR="009173E7" w:rsidRDefault="0000000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 – общепрофессиональный цикл;</w:t>
      </w:r>
    </w:p>
    <w:p w14:paraId="1773CD20" w14:textId="77777777" w:rsidR="009173E7" w:rsidRDefault="0000000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ОТФ – обобщенная трудовая функция;</w:t>
      </w:r>
    </w:p>
    <w:p w14:paraId="665C7A2A" w14:textId="77777777" w:rsidR="009173E7" w:rsidRDefault="0000000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 – промежуточная аттестация;</w:t>
      </w:r>
    </w:p>
    <w:p w14:paraId="04C78D94" w14:textId="77777777" w:rsidR="009173E7" w:rsidRDefault="0000000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– профессиональные компетенции;</w:t>
      </w:r>
    </w:p>
    <w:p w14:paraId="768F24F4" w14:textId="77777777" w:rsidR="009173E7" w:rsidRDefault="0000000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ПМ – профессиональный модуль;</w:t>
      </w:r>
    </w:p>
    <w:p w14:paraId="6C899BB3" w14:textId="77777777" w:rsidR="009173E7" w:rsidRDefault="0000000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ПМн</w:t>
      </w:r>
      <w:proofErr w:type="spellEnd"/>
      <w:r>
        <w:rPr>
          <w:rFonts w:ascii="Times New Roman" w:hAnsi="Times New Roman"/>
          <w:sz w:val="24"/>
        </w:rPr>
        <w:t xml:space="preserve"> – профессиональный модуль</w:t>
      </w:r>
      <w:r>
        <w:t xml:space="preserve"> </w:t>
      </w:r>
      <w:r>
        <w:rPr>
          <w:rFonts w:ascii="Times New Roman" w:hAnsi="Times New Roman"/>
          <w:sz w:val="24"/>
        </w:rPr>
        <w:t>по направленности;</w:t>
      </w:r>
    </w:p>
    <w:p w14:paraId="73D7791F" w14:textId="77777777" w:rsidR="00225529" w:rsidRDefault="00225529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225529">
        <w:rPr>
          <w:rFonts w:ascii="Times New Roman" w:hAnsi="Times New Roman"/>
          <w:sz w:val="24"/>
        </w:rPr>
        <w:t>ПОП СПО – примерная образовательная программа СПО</w:t>
      </w:r>
    </w:p>
    <w:p w14:paraId="5436DBC0" w14:textId="7674A47E" w:rsidR="009173E7" w:rsidRDefault="0000000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ПП – профессиональный цикл;</w:t>
      </w:r>
    </w:p>
    <w:p w14:paraId="1E5591C6" w14:textId="77777777" w:rsidR="00225529" w:rsidRDefault="00000000" w:rsidP="00225529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ПС – профессиональный стандарт</w:t>
      </w:r>
      <w:r w:rsidR="00225529">
        <w:rPr>
          <w:rFonts w:ascii="Times New Roman" w:hAnsi="Times New Roman"/>
          <w:sz w:val="24"/>
        </w:rPr>
        <w:t>;</w:t>
      </w:r>
    </w:p>
    <w:p w14:paraId="579944EB" w14:textId="1F3A300B" w:rsidR="009173E7" w:rsidRDefault="00225529" w:rsidP="00225529">
      <w:pPr>
        <w:tabs>
          <w:tab w:val="left" w:pos="993"/>
        </w:tabs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Pr="0022552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СГ – социально-гуманитарный цикл;</w:t>
      </w:r>
    </w:p>
    <w:p w14:paraId="2DF5C1FD" w14:textId="77777777" w:rsidR="009173E7" w:rsidRDefault="0000000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ТФ – трудовая функция;</w:t>
      </w:r>
    </w:p>
    <w:p w14:paraId="43BCCCF0" w14:textId="77777777" w:rsidR="009173E7" w:rsidRDefault="0000000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ФГОС СПО – федеральный государственный образовательный стандарт среднего профессионального образования.</w:t>
      </w:r>
    </w:p>
    <w:p w14:paraId="3D0EDCEB" w14:textId="77777777" w:rsidR="009173E7" w:rsidRDefault="009173E7">
      <w:pPr>
        <w:spacing w:line="276" w:lineRule="auto"/>
        <w:ind w:firstLine="709"/>
        <w:jc w:val="both"/>
        <w:rPr>
          <w:rFonts w:ascii="Times New Roman" w:hAnsi="Times New Roman"/>
          <w:i/>
        </w:rPr>
      </w:pPr>
    </w:p>
    <w:p w14:paraId="7E3DF304" w14:textId="77777777" w:rsidR="009173E7" w:rsidRDefault="00000000">
      <w:pPr>
        <w:pStyle w:val="10"/>
        <w:spacing w:before="0" w:after="0" w:line="276" w:lineRule="auto"/>
        <w:jc w:val="both"/>
      </w:pPr>
      <w:bookmarkStart w:id="9" w:name="__RefHeading___6"/>
      <w:bookmarkEnd w:id="9"/>
      <w:r>
        <w:t xml:space="preserve">Раздел 2. Основные характеристики образовательной программы 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126"/>
        <w:gridCol w:w="3261"/>
      </w:tblGrid>
      <w:tr w:rsidR="009173E7" w14:paraId="363281D2" w14:textId="77777777" w:rsidTr="00225529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0E3E1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Параметр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2F94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Данные</w:t>
            </w:r>
          </w:p>
        </w:tc>
      </w:tr>
      <w:tr w:rsidR="009173E7" w14:paraId="1CE63C41" w14:textId="77777777" w:rsidTr="00225529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B2B62" w14:textId="0A74F3EC" w:rsidR="009173E7" w:rsidRDefault="00225529">
            <w:pPr>
              <w:rPr>
                <w:rFonts w:ascii="Times New Roman" w:hAnsi="Times New Roman"/>
                <w:b/>
                <w:sz w:val="24"/>
              </w:rPr>
            </w:pPr>
            <w:r w:rsidRPr="00225529">
              <w:rPr>
                <w:rFonts w:ascii="Times New Roman" w:hAnsi="Times New Roman"/>
                <w:sz w:val="24"/>
              </w:rPr>
              <w:t>Код и наименование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25529">
              <w:rPr>
                <w:rFonts w:ascii="Times New Roman" w:hAnsi="Times New Roman"/>
                <w:sz w:val="24"/>
              </w:rPr>
              <w:t>специальности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C1D21" w14:textId="1C4263C2" w:rsidR="009173E7" w:rsidRPr="00225529" w:rsidRDefault="00225529">
            <w:pPr>
              <w:rPr>
                <w:rFonts w:ascii="Times New Roman" w:hAnsi="Times New Roman"/>
                <w:bCs/>
                <w:sz w:val="24"/>
              </w:rPr>
            </w:pPr>
            <w:r w:rsidRPr="00225529">
              <w:rPr>
                <w:rFonts w:ascii="Times New Roman" w:hAnsi="Times New Roman"/>
                <w:bCs/>
                <w:sz w:val="24"/>
              </w:rPr>
              <w:t>36.02.03 Зоотехния</w:t>
            </w:r>
          </w:p>
        </w:tc>
      </w:tr>
      <w:tr w:rsidR="00225529" w14:paraId="49909C61" w14:textId="77777777" w:rsidTr="00225529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EBD80" w14:textId="20BDCD7B" w:rsidR="00225529" w:rsidRPr="00225529" w:rsidRDefault="00225529" w:rsidP="0022552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Реквизиты ФГОС СПО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8B83B" w14:textId="2C80B742" w:rsidR="00225529" w:rsidRPr="00225529" w:rsidRDefault="00225529" w:rsidP="00225529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Минпросвещения России от 19.07.2023 № 546 «Об утверждении федерального государственного образовательного стандарта среднего профессионального образования по специальности 36.02.03 Зоотехния»</w:t>
            </w:r>
          </w:p>
        </w:tc>
      </w:tr>
      <w:tr w:rsidR="00225529" w14:paraId="062C8F66" w14:textId="77777777" w:rsidTr="00225529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FCD08" w14:textId="77777777" w:rsidR="00225529" w:rsidRDefault="00225529" w:rsidP="0022552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Нормативный срок реализации </w:t>
            </w:r>
          </w:p>
          <w:p w14:paraId="3D797869" w14:textId="77777777" w:rsidR="00225529" w:rsidRDefault="00225529" w:rsidP="0022552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базе СОО:</w:t>
            </w:r>
          </w:p>
          <w:p w14:paraId="1625F92C" w14:textId="780D1913" w:rsidR="00225529" w:rsidRDefault="00225529" w:rsidP="0022552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базе ООО: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9011D" w14:textId="77777777" w:rsidR="005B0FAC" w:rsidRDefault="005B0FAC" w:rsidP="00225529">
            <w:pPr>
              <w:rPr>
                <w:rFonts w:ascii="Times New Roman" w:hAnsi="Times New Roman"/>
                <w:sz w:val="24"/>
              </w:rPr>
            </w:pPr>
          </w:p>
          <w:p w14:paraId="2987F24D" w14:textId="54E67CA7" w:rsidR="00225529" w:rsidRDefault="00225529" w:rsidP="0022552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г. 10 мес.</w:t>
            </w:r>
          </w:p>
          <w:p w14:paraId="49D4DCEF" w14:textId="5F674C50" w:rsidR="00225529" w:rsidRDefault="00225529" w:rsidP="0022552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г. 10 мес.</w:t>
            </w:r>
          </w:p>
        </w:tc>
      </w:tr>
      <w:tr w:rsidR="00225529" w14:paraId="21E874CF" w14:textId="77777777" w:rsidTr="00225529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BB1C8" w14:textId="1B2FE81E" w:rsidR="00225529" w:rsidRDefault="00225529" w:rsidP="00225529">
            <w:pPr>
              <w:rPr>
                <w:rFonts w:ascii="Times New Roman" w:hAnsi="Times New Roman"/>
                <w:sz w:val="24"/>
              </w:rPr>
            </w:pPr>
            <w:r w:rsidRPr="00225529">
              <w:rPr>
                <w:rFonts w:ascii="Times New Roman" w:hAnsi="Times New Roman"/>
                <w:sz w:val="24"/>
              </w:rPr>
              <w:t>Форма обучения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FFF0D" w14:textId="51C09315" w:rsidR="00225529" w:rsidRDefault="000E1EA3" w:rsidP="0022552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очная, очно-заочная, заочная</w:t>
            </w:r>
          </w:p>
        </w:tc>
      </w:tr>
      <w:tr w:rsidR="00225529" w14:paraId="18869B6F" w14:textId="77777777" w:rsidTr="00225529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5FC9C" w14:textId="1778C041" w:rsidR="00225529" w:rsidRDefault="00225529" w:rsidP="0022552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Квалификация выпускника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8B222" w14:textId="0E74452C" w:rsidR="00225529" w:rsidRDefault="00225529" w:rsidP="0022552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Зоотехник</w:t>
            </w:r>
          </w:p>
        </w:tc>
      </w:tr>
      <w:tr w:rsidR="000E1EA3" w14:paraId="0912B4C2" w14:textId="77777777" w:rsidTr="00225529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2547C" w14:textId="51FF84FE" w:rsidR="000E1EA3" w:rsidRDefault="000E1EA3" w:rsidP="000E1EA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Направленности (при наличии):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DE228" w14:textId="77777777" w:rsidR="000E1EA3" w:rsidRDefault="000E1EA3" w:rsidP="000E1EA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Зоотехния сельскохозяйственных животных</w:t>
            </w:r>
          </w:p>
          <w:p w14:paraId="3AFFF97B" w14:textId="0DFA093A" w:rsidR="000E1EA3" w:rsidRDefault="000E1EA3" w:rsidP="000E1EA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Пчеловодство</w:t>
            </w:r>
          </w:p>
        </w:tc>
      </w:tr>
      <w:tr w:rsidR="000E1EA3" w14:paraId="4AECEABF" w14:textId="77777777" w:rsidTr="00225529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2451B" w14:textId="5921B2A3" w:rsidR="000E1EA3" w:rsidRDefault="000E1EA3" w:rsidP="000E1EA3">
            <w:pPr>
              <w:rPr>
                <w:rFonts w:ascii="Times New Roman" w:hAnsi="Times New Roman"/>
                <w:b/>
                <w:sz w:val="24"/>
              </w:rPr>
            </w:pPr>
            <w:r w:rsidRPr="000E1EA3">
              <w:rPr>
                <w:rFonts w:ascii="Times New Roman" w:hAnsi="Times New Roman"/>
                <w:sz w:val="24"/>
              </w:rPr>
              <w:lastRenderedPageBreak/>
              <w:t>Перечень профессиональных стандартов, соответствующих профессиональной деятельности выпускников (при наличии)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1FF31" w14:textId="77777777" w:rsidR="000E1EA3" w:rsidRDefault="000E1EA3" w:rsidP="000E1EA3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13.013 Специалист по зоотехнии </w:t>
            </w:r>
            <w:r>
              <w:rPr>
                <w:rFonts w:ascii="Times New Roman" w:hAnsi="Times New Roman"/>
                <w:i/>
                <w:sz w:val="24"/>
              </w:rPr>
              <w:t>(Приказ Министерства труда и социальной защиты Российской Федерации от 14.07.2020 № 423н)</w:t>
            </w:r>
          </w:p>
          <w:p w14:paraId="79E7C13B" w14:textId="77777777" w:rsidR="000E1EA3" w:rsidRDefault="000E1EA3" w:rsidP="000E1EA3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13.014 Пчеловод </w:t>
            </w:r>
            <w:r>
              <w:rPr>
                <w:rFonts w:ascii="Times New Roman" w:hAnsi="Times New Roman"/>
                <w:i/>
                <w:sz w:val="24"/>
              </w:rPr>
              <w:t>(Приказ Министерства труда и социальной защиты Российской Федерации от 08.09.2014 № 617н)</w:t>
            </w:r>
          </w:p>
        </w:tc>
      </w:tr>
      <w:tr w:rsidR="000E1EA3" w14:paraId="70875483" w14:textId="77777777" w:rsidTr="000E1EA3">
        <w:trPr>
          <w:trHeight w:val="88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31F05" w14:textId="476A4280" w:rsidR="000E1EA3" w:rsidRDefault="000E1EA3" w:rsidP="000E1EA3">
            <w:pPr>
              <w:rPr>
                <w:rFonts w:ascii="Times New Roman" w:hAnsi="Times New Roman"/>
                <w:sz w:val="24"/>
              </w:rPr>
            </w:pPr>
            <w:r w:rsidRPr="000E1EA3">
              <w:rPr>
                <w:rFonts w:ascii="Times New Roman" w:hAnsi="Times New Roman"/>
                <w:sz w:val="24"/>
              </w:rPr>
              <w:t>Виды деятельности по освоению профессии рабочих, должности служащих (при наличии)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39FC0C" w14:textId="486D8250" w:rsidR="000E1EA3" w:rsidRDefault="000E1EA3" w:rsidP="000E1EA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0E1EA3" w14:paraId="48938BB9" w14:textId="77777777" w:rsidTr="00225529">
        <w:trPr>
          <w:trHeight w:val="23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6E971" w14:textId="77777777" w:rsidR="000E1EA3" w:rsidRDefault="000E1EA3" w:rsidP="000E1EA3">
            <w:pPr>
              <w:rPr>
                <w:rFonts w:ascii="Times New Roman" w:hAnsi="Times New Roman"/>
                <w:b/>
                <w:sz w:val="24"/>
              </w:rPr>
            </w:pPr>
            <w:bookmarkStart w:id="10" w:name="_Hlk156306819"/>
            <w:r>
              <w:rPr>
                <w:rFonts w:ascii="Times New Roman" w:hAnsi="Times New Roman"/>
                <w:b/>
                <w:sz w:val="24"/>
              </w:rPr>
              <w:t>Структура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63311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в ак.ч.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21B07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т.ч. в форме практической подготовки</w:t>
            </w:r>
          </w:p>
        </w:tc>
      </w:tr>
      <w:tr w:rsidR="000E1EA3" w14:paraId="76D2108B" w14:textId="77777777" w:rsidTr="00225529">
        <w:trPr>
          <w:trHeight w:val="23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40A2D" w14:textId="77777777" w:rsidR="000E1EA3" w:rsidRDefault="000E1EA3" w:rsidP="000E1EA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Обязательная часть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7559D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C25C7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ХХХХ</w:t>
            </w:r>
          </w:p>
        </w:tc>
      </w:tr>
      <w:tr w:rsidR="000E1EA3" w14:paraId="13D9231F" w14:textId="77777777" w:rsidTr="00225529">
        <w:trPr>
          <w:trHeight w:val="36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188BF" w14:textId="77777777" w:rsidR="000E1EA3" w:rsidRDefault="000E1EA3" w:rsidP="000E1EA3">
            <w:pPr>
              <w:ind w:lef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социально-гуманитарный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80916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468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17B04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251</w:t>
            </w:r>
          </w:p>
        </w:tc>
      </w:tr>
      <w:tr w:rsidR="000E1EA3" w14:paraId="712EBBFC" w14:textId="77777777" w:rsidTr="00225529">
        <w:trPr>
          <w:trHeight w:val="37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50780" w14:textId="77777777" w:rsidR="000E1EA3" w:rsidRDefault="000E1EA3" w:rsidP="000E1EA3">
            <w:pPr>
              <w:ind w:lef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общепрофессиональный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D6590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448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DF14C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204</w:t>
            </w:r>
          </w:p>
        </w:tc>
      </w:tr>
      <w:tr w:rsidR="000E1EA3" w14:paraId="19DFE743" w14:textId="77777777" w:rsidTr="00225529">
        <w:trPr>
          <w:trHeight w:val="40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EA869" w14:textId="77777777" w:rsidR="000E1EA3" w:rsidRDefault="000E1EA3" w:rsidP="000E1EA3">
            <w:pPr>
              <w:ind w:lef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F9357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992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47095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582</w:t>
            </w:r>
          </w:p>
        </w:tc>
      </w:tr>
      <w:tr w:rsidR="000E1EA3" w14:paraId="376FC066" w14:textId="77777777" w:rsidTr="00225529">
        <w:trPr>
          <w:trHeight w:val="108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7B4BB" w14:textId="77777777" w:rsidR="000E1EA3" w:rsidRDefault="000E1EA3" w:rsidP="000E1EA3">
            <w:pPr>
              <w:ind w:left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т.ч. практика:</w:t>
            </w:r>
          </w:p>
          <w:p w14:paraId="4B9D3709" w14:textId="77777777" w:rsidR="000E1EA3" w:rsidRDefault="000E1EA3" w:rsidP="000E1EA3">
            <w:pPr>
              <w:ind w:left="45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учебная</w:t>
            </w:r>
          </w:p>
          <w:p w14:paraId="69552A96" w14:textId="77777777" w:rsidR="000E1EA3" w:rsidRDefault="000E1EA3" w:rsidP="000E1EA3">
            <w:pPr>
              <w:ind w:left="45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производственная</w:t>
            </w:r>
          </w:p>
          <w:p w14:paraId="034F9FED" w14:textId="77777777" w:rsidR="000E1EA3" w:rsidRDefault="000E1EA3" w:rsidP="000E1EA3">
            <w:pPr>
              <w:ind w:left="454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6FC00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432</w:t>
            </w:r>
          </w:p>
          <w:p w14:paraId="26EE489F" w14:textId="77777777" w:rsidR="000E1EA3" w:rsidRDefault="000E1EA3" w:rsidP="000E1EA3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- 180</w:t>
            </w:r>
          </w:p>
          <w:p w14:paraId="1E64C438" w14:textId="77777777" w:rsidR="000E1EA3" w:rsidRDefault="000E1EA3" w:rsidP="000E1EA3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- 252</w:t>
            </w:r>
          </w:p>
          <w:p w14:paraId="1AC864A0" w14:textId="77777777" w:rsidR="000E1EA3" w:rsidRDefault="000E1EA3" w:rsidP="000E1EA3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8FE28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432</w:t>
            </w:r>
          </w:p>
          <w:p w14:paraId="7DCB0890" w14:textId="77777777" w:rsidR="000E1EA3" w:rsidRDefault="000E1EA3" w:rsidP="000E1EA3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- 180</w:t>
            </w:r>
          </w:p>
          <w:p w14:paraId="711479D1" w14:textId="77777777" w:rsidR="000E1EA3" w:rsidRDefault="000E1EA3" w:rsidP="000E1EA3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- 252</w:t>
            </w:r>
          </w:p>
          <w:p w14:paraId="39922A5B" w14:textId="77777777" w:rsidR="000E1EA3" w:rsidRDefault="000E1EA3" w:rsidP="000E1EA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E1EA3" w14:paraId="3CAE85DA" w14:textId="77777777" w:rsidTr="00225529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4CCA4" w14:textId="77777777" w:rsidR="000E1EA3" w:rsidRDefault="000E1EA3" w:rsidP="000E1EA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Вариативная часть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B8345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828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7EA26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414</w:t>
            </w:r>
          </w:p>
        </w:tc>
      </w:tr>
      <w:tr w:rsidR="000E1EA3" w14:paraId="07873252" w14:textId="77777777" w:rsidTr="00225529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8AEA2" w14:textId="77777777" w:rsidR="000E1EA3" w:rsidRDefault="000E1EA3" w:rsidP="000E1EA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073D7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2952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8C3AA" w14:textId="77777777" w:rsidR="000E1EA3" w:rsidRDefault="000E1EA3" w:rsidP="000E1E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1667</w:t>
            </w:r>
            <w:bookmarkEnd w:id="10"/>
          </w:p>
        </w:tc>
      </w:tr>
    </w:tbl>
    <w:p w14:paraId="68A22AEF" w14:textId="77777777" w:rsidR="009173E7" w:rsidRDefault="009173E7">
      <w:pPr>
        <w:pStyle w:val="17"/>
      </w:pPr>
    </w:p>
    <w:p w14:paraId="3056070A" w14:textId="77777777" w:rsidR="009173E7" w:rsidRDefault="00000000">
      <w:pPr>
        <w:rPr>
          <w:rFonts w:ascii="Times New Roman" w:hAnsi="Times New Roman"/>
          <w:b/>
          <w:sz w:val="24"/>
        </w:rPr>
      </w:pPr>
      <w:r>
        <w:br w:type="page"/>
      </w:r>
    </w:p>
    <w:p w14:paraId="6F58D9E8" w14:textId="77777777" w:rsidR="009173E7" w:rsidRDefault="00000000">
      <w:pPr>
        <w:pStyle w:val="10"/>
        <w:spacing w:before="0" w:after="0"/>
      </w:pPr>
      <w:bookmarkStart w:id="11" w:name="__RefHeading___7"/>
      <w:bookmarkEnd w:id="11"/>
      <w:r>
        <w:lastRenderedPageBreak/>
        <w:t>Раздел 3. Характеристика профессиональной деятельности выпускника</w:t>
      </w:r>
    </w:p>
    <w:p w14:paraId="3EAC79DD" w14:textId="77777777" w:rsidR="009173E7" w:rsidRDefault="009173E7"/>
    <w:p w14:paraId="79CBF25E" w14:textId="77777777" w:rsidR="009173E7" w:rsidRDefault="00000000">
      <w:pPr>
        <w:pStyle w:val="110"/>
        <w:spacing w:after="0" w:line="240" w:lineRule="auto"/>
      </w:pPr>
      <w:bookmarkStart w:id="12" w:name="__RefHeading___8"/>
      <w:bookmarkEnd w:id="12"/>
      <w:r>
        <w:t>3.1. Область(и) профессиональной деятельности выпускников:</w:t>
      </w:r>
    </w:p>
    <w:p w14:paraId="201DED3F" w14:textId="77777777" w:rsidR="009173E7" w:rsidRDefault="00000000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 Сельское хозяйство.</w:t>
      </w:r>
    </w:p>
    <w:p w14:paraId="37234F59" w14:textId="77777777" w:rsidR="009173E7" w:rsidRDefault="009173E7"/>
    <w:p w14:paraId="60A7CB6B" w14:textId="77777777" w:rsidR="009173E7" w:rsidRDefault="00000000">
      <w:pPr>
        <w:pStyle w:val="110"/>
        <w:spacing w:after="0" w:line="240" w:lineRule="auto"/>
      </w:pPr>
      <w:bookmarkStart w:id="13" w:name="__RefHeading___9"/>
      <w:bookmarkEnd w:id="13"/>
      <w:r>
        <w:t>3.2. Профессиональные стандарты</w:t>
      </w:r>
    </w:p>
    <w:p w14:paraId="2033A9A8" w14:textId="610CCD59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Перечень профессиональных стандартов, учитываемых при разработке </w:t>
      </w:r>
      <w:r w:rsidR="00225529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sz w:val="24"/>
        </w:rPr>
        <w:t>:</w:t>
      </w:r>
    </w:p>
    <w:tbl>
      <w:tblPr>
        <w:tblStyle w:val="affffffffff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1837"/>
        <w:gridCol w:w="1574"/>
        <w:gridCol w:w="2254"/>
        <w:gridCol w:w="3402"/>
      </w:tblGrid>
      <w:tr w:rsidR="009173E7" w14:paraId="49B95356" w14:textId="77777777">
        <w:tc>
          <w:tcPr>
            <w:tcW w:w="426" w:type="dxa"/>
          </w:tcPr>
          <w:p w14:paraId="79004714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837" w:type="dxa"/>
          </w:tcPr>
          <w:p w14:paraId="1AB3BB2F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ПС</w:t>
            </w:r>
          </w:p>
        </w:tc>
        <w:tc>
          <w:tcPr>
            <w:tcW w:w="1574" w:type="dxa"/>
          </w:tcPr>
          <w:p w14:paraId="7C20C9B8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утверждения</w:t>
            </w:r>
          </w:p>
        </w:tc>
        <w:tc>
          <w:tcPr>
            <w:tcW w:w="2254" w:type="dxa"/>
          </w:tcPr>
          <w:p w14:paraId="10E79B45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ОТФ</w:t>
            </w:r>
          </w:p>
        </w:tc>
        <w:tc>
          <w:tcPr>
            <w:tcW w:w="3402" w:type="dxa"/>
          </w:tcPr>
          <w:p w14:paraId="203C709F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ТФ</w:t>
            </w:r>
          </w:p>
        </w:tc>
      </w:tr>
      <w:tr w:rsidR="009173E7" w14:paraId="2ABFA50D" w14:textId="77777777">
        <w:trPr>
          <w:trHeight w:val="5389"/>
        </w:trPr>
        <w:tc>
          <w:tcPr>
            <w:tcW w:w="426" w:type="dxa"/>
          </w:tcPr>
          <w:p w14:paraId="65BEE055" w14:textId="77777777" w:rsidR="009173E7" w:rsidRDefault="0000000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37" w:type="dxa"/>
          </w:tcPr>
          <w:p w14:paraId="66B111C4" w14:textId="77777777" w:rsidR="009173E7" w:rsidRDefault="0000000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13.013 Специалист по зоотехнии</w:t>
            </w:r>
          </w:p>
          <w:p w14:paraId="320373D5" w14:textId="77777777" w:rsidR="009173E7" w:rsidRDefault="009173E7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74" w:type="dxa"/>
          </w:tcPr>
          <w:p w14:paraId="497F6DDF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Минтруда России от 14.07.2020 №423н</w:t>
            </w:r>
          </w:p>
        </w:tc>
        <w:tc>
          <w:tcPr>
            <w:tcW w:w="2254" w:type="dxa"/>
          </w:tcPr>
          <w:p w14:paraId="38A6E665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75E1771F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 по производству продукции животноводства</w:t>
            </w:r>
          </w:p>
        </w:tc>
        <w:tc>
          <w:tcPr>
            <w:tcW w:w="3402" w:type="dxa"/>
          </w:tcPr>
          <w:p w14:paraId="65A3D692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A/01.5 Организация работ по содержанию и разведению сельскохозяйственных животных в соответствии с технологическими требованиями</w:t>
            </w:r>
          </w:p>
          <w:p w14:paraId="596B980C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A/02.5 Организация работ по заготовке, хранению и рациональному использованию кормов для сельскохозяйственных животных</w:t>
            </w:r>
          </w:p>
          <w:p w14:paraId="0FB4EB9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A/03.5 Организация работ по получению, первичной переработке, хранению продукции животноводства в соответствии с технологическими требованиями</w:t>
            </w:r>
          </w:p>
        </w:tc>
      </w:tr>
      <w:tr w:rsidR="009173E7" w14:paraId="167E6BCC" w14:textId="77777777">
        <w:tc>
          <w:tcPr>
            <w:tcW w:w="426" w:type="dxa"/>
          </w:tcPr>
          <w:p w14:paraId="152BB459" w14:textId="77777777" w:rsidR="009173E7" w:rsidRDefault="0000000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37" w:type="dxa"/>
          </w:tcPr>
          <w:p w14:paraId="48B27EE4" w14:textId="77777777" w:rsidR="009173E7" w:rsidRDefault="0000000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13.014 Пчеловод</w:t>
            </w:r>
          </w:p>
        </w:tc>
        <w:tc>
          <w:tcPr>
            <w:tcW w:w="1574" w:type="dxa"/>
          </w:tcPr>
          <w:p w14:paraId="02BAD264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Минтруда России от 15.07.2024 № 354н</w:t>
            </w:r>
          </w:p>
        </w:tc>
        <w:tc>
          <w:tcPr>
            <w:tcW w:w="2254" w:type="dxa"/>
          </w:tcPr>
          <w:p w14:paraId="5425E679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С </w:t>
            </w:r>
          </w:p>
          <w:p w14:paraId="4D0786E0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производства продукции пчеловодства и опыления энтомофильных растений </w:t>
            </w:r>
          </w:p>
        </w:tc>
        <w:tc>
          <w:tcPr>
            <w:tcW w:w="3402" w:type="dxa"/>
          </w:tcPr>
          <w:p w14:paraId="34CE24D4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C/01.5 Организация пчеловодческого хозяйства, пасеки</w:t>
            </w:r>
          </w:p>
          <w:p w14:paraId="6367B09B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C/02.5 Разработка элементов технологии содержания пчел и производства продукции пчеловодства</w:t>
            </w:r>
          </w:p>
          <w:p w14:paraId="1BEF111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C/03.5 Организация племенной работы с пчелами</w:t>
            </w:r>
          </w:p>
          <w:p w14:paraId="3D70411B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ТФ C/04.5 Управление работами по производству продукции, деятельностью по оказанию услуг в области пчеловодства и опылению энтомофильных культур </w:t>
            </w:r>
          </w:p>
        </w:tc>
      </w:tr>
    </w:tbl>
    <w:p w14:paraId="0AFA336D" w14:textId="77777777" w:rsidR="009173E7" w:rsidRDefault="009173E7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3B93868F" w14:textId="77777777" w:rsidR="009173E7" w:rsidRDefault="00000000">
      <w:pPr>
        <w:pStyle w:val="110"/>
        <w:spacing w:after="0" w:line="240" w:lineRule="auto"/>
      </w:pPr>
      <w:bookmarkStart w:id="14" w:name="__RefHeading___10"/>
      <w:bookmarkEnd w:id="14"/>
      <w:r>
        <w:t>3.3. Осваиваемые виды деятельности</w:t>
      </w:r>
    </w:p>
    <w:p w14:paraId="259DEB00" w14:textId="77777777" w:rsidR="009173E7" w:rsidRDefault="00000000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Для направленности «Зоотехния сельскохозяйственных животных»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9173E7" w14:paraId="2CD9BB59" w14:textId="77777777">
        <w:trPr>
          <w:trHeight w:val="347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2AAE" w14:textId="77777777" w:rsidR="009173E7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1A38" w14:textId="77777777" w:rsidR="009173E7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ПМ</w:t>
            </w:r>
          </w:p>
        </w:tc>
      </w:tr>
      <w:tr w:rsidR="009173E7" w14:paraId="50DF367C" w14:textId="7777777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197A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деятельности (общие) </w:t>
            </w:r>
          </w:p>
        </w:tc>
      </w:tr>
      <w:tr w:rsidR="009173E7" w14:paraId="12BD8594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12BC" w14:textId="77777777" w:rsidR="009173E7" w:rsidRDefault="00000000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680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ПМ.02 Организация работы структурного подразделения предприятия отрасли</w:t>
            </w:r>
          </w:p>
        </w:tc>
      </w:tr>
      <w:tr w:rsidR="009173E7" w14:paraId="4FA84B49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43DA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Освоение видов работ по одной или нескольким профессиям рабочих, должностям служащих</w:t>
            </w:r>
          </w:p>
          <w:p w14:paraId="60384676" w14:textId="63D76C63" w:rsidR="009173E7" w:rsidRDefault="009173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F91A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ПМ.03 Освоение видов работ по одной или нескольким профессиям рабочих, должностям служащих</w:t>
            </w:r>
          </w:p>
        </w:tc>
      </w:tr>
      <w:tr w:rsidR="009173E7" w14:paraId="3D677BA0" w14:textId="7777777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1E7E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деятельности по выбору </w:t>
            </w:r>
          </w:p>
        </w:tc>
      </w:tr>
      <w:tr w:rsidR="009173E7" w14:paraId="07BA34DE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7746" w14:textId="77777777" w:rsidR="009173E7" w:rsidRDefault="00000000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работ </w:t>
            </w:r>
            <w:r>
              <w:rPr>
                <w:rFonts w:ascii="Times New Roman" w:hAnsi="Times New Roman"/>
                <w:sz w:val="24"/>
              </w:rPr>
              <w:br/>
              <w:t>по производству продукции животноводства (по выбору)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A394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ПМн.01 Организация работ по производству продукции животноводства</w:t>
            </w:r>
          </w:p>
        </w:tc>
      </w:tr>
    </w:tbl>
    <w:p w14:paraId="0D8AE2CC" w14:textId="77777777" w:rsidR="009173E7" w:rsidRDefault="009173E7">
      <w:pPr>
        <w:rPr>
          <w:sz w:val="24"/>
        </w:rPr>
      </w:pPr>
    </w:p>
    <w:p w14:paraId="242B5DCA" w14:textId="77777777" w:rsidR="009173E7" w:rsidRDefault="00000000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Для направленности «Пчеловодство»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9173E7" w14:paraId="6F2DC4A9" w14:textId="77777777">
        <w:trPr>
          <w:trHeight w:val="347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D245" w14:textId="77777777" w:rsidR="009173E7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6A46" w14:textId="77777777" w:rsidR="009173E7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ПМ</w:t>
            </w:r>
          </w:p>
        </w:tc>
      </w:tr>
      <w:tr w:rsidR="009173E7" w14:paraId="78135530" w14:textId="7777777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814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деятельности (общие) </w:t>
            </w:r>
          </w:p>
        </w:tc>
      </w:tr>
      <w:tr w:rsidR="009173E7" w14:paraId="65BAF68E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1A0F" w14:textId="77777777" w:rsidR="009173E7" w:rsidRDefault="00000000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8298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ПМ.02 Организация работы структурного подразделения предприятия отрасли</w:t>
            </w:r>
          </w:p>
        </w:tc>
      </w:tr>
      <w:tr w:rsidR="009173E7" w14:paraId="2DF8EF71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6C85" w14:textId="13DD4675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видов работ по одной или нескольким профессиям рабочих, должностям служащих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354F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ПМ.03 Освоение видов работ по одной или нескольким профессиям рабочих, должностям служащих</w:t>
            </w:r>
          </w:p>
        </w:tc>
      </w:tr>
      <w:tr w:rsidR="009173E7" w14:paraId="10DF7F4A" w14:textId="7777777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906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деятельности по выбору </w:t>
            </w:r>
          </w:p>
        </w:tc>
      </w:tr>
      <w:tr w:rsidR="009173E7" w14:paraId="08D19863" w14:textId="777777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FD9E" w14:textId="77777777" w:rsidR="009173E7" w:rsidRDefault="00000000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работ </w:t>
            </w:r>
            <w:r>
              <w:rPr>
                <w:rFonts w:ascii="Times New Roman" w:hAnsi="Times New Roman"/>
                <w:sz w:val="24"/>
              </w:rPr>
              <w:br/>
              <w:t>по производству продукции пчеловодства (по выбору)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87807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ПМн.01 Организация работ по производству продукции пчеловодства</w:t>
            </w:r>
          </w:p>
        </w:tc>
      </w:tr>
    </w:tbl>
    <w:p w14:paraId="6BCFBA8B" w14:textId="77777777" w:rsidR="009173E7" w:rsidRDefault="009173E7">
      <w:pPr>
        <w:pStyle w:val="110"/>
        <w:spacing w:after="0" w:line="240" w:lineRule="auto"/>
      </w:pPr>
    </w:p>
    <w:p w14:paraId="1B3469A0" w14:textId="77777777" w:rsidR="009173E7" w:rsidRDefault="009173E7">
      <w:pPr>
        <w:sectPr w:rsidR="009173E7">
          <w:headerReference w:type="default" r:id="rId14"/>
          <w:footerReference w:type="default" r:id="rId15"/>
          <w:headerReference w:type="first" r:id="rId16"/>
          <w:pgSz w:w="11906" w:h="16838"/>
          <w:pgMar w:top="1134" w:right="850" w:bottom="1134" w:left="1701" w:header="708" w:footer="708" w:gutter="0"/>
          <w:cols w:space="720"/>
        </w:sectPr>
      </w:pPr>
    </w:p>
    <w:p w14:paraId="44C4CDCE" w14:textId="77777777" w:rsidR="009173E7" w:rsidRDefault="00000000">
      <w:pPr>
        <w:pStyle w:val="10"/>
        <w:spacing w:before="0" w:after="0"/>
      </w:pPr>
      <w:bookmarkStart w:id="15" w:name="__RefHeading___11"/>
      <w:bookmarkEnd w:id="15"/>
      <w:r>
        <w:lastRenderedPageBreak/>
        <w:t>Раздел 4. Планируемые результаты освоения образовательной программы</w:t>
      </w:r>
    </w:p>
    <w:p w14:paraId="4D1837E5" w14:textId="77777777" w:rsidR="009173E7" w:rsidRDefault="009173E7">
      <w:pPr>
        <w:rPr>
          <w:rFonts w:ascii="Times New Roman" w:hAnsi="Times New Roman"/>
          <w:sz w:val="24"/>
        </w:rPr>
      </w:pPr>
    </w:p>
    <w:p w14:paraId="352520C9" w14:textId="77777777" w:rsidR="009173E7" w:rsidRDefault="00000000">
      <w:pPr>
        <w:pStyle w:val="110"/>
        <w:spacing w:after="0" w:line="240" w:lineRule="auto"/>
      </w:pPr>
      <w:bookmarkStart w:id="16" w:name="__RefHeading___12"/>
      <w:bookmarkEnd w:id="16"/>
      <w:r>
        <w:t xml:space="preserve">4.1. Общие компетенции 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837"/>
        <w:gridCol w:w="10637"/>
      </w:tblGrid>
      <w:tr w:rsidR="009173E7" w14:paraId="5C6E28D9" w14:textId="77777777">
        <w:trPr>
          <w:trHeight w:val="419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79BA1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Код ОК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A5CCF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Формулировка компетенции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74BA3" w14:textId="77777777" w:rsidR="009173E7" w:rsidRDefault="009173E7">
            <w:pPr>
              <w:jc w:val="center"/>
              <w:rPr>
                <w:rFonts w:ascii="Times New Roman" w:hAnsi="Times New Roman"/>
                <w:b/>
                <w:strike/>
              </w:rPr>
            </w:pPr>
          </w:p>
          <w:p w14:paraId="2AFD8F46" w14:textId="77777777" w:rsidR="009173E7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Знания, умения </w:t>
            </w:r>
          </w:p>
        </w:tc>
      </w:tr>
      <w:tr w:rsidR="009173E7" w14:paraId="4D297D9B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046C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052D0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DC85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Умения: </w:t>
            </w:r>
          </w:p>
        </w:tc>
      </w:tr>
      <w:tr w:rsidR="009173E7" w14:paraId="24E9032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925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7EE1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3651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9173E7" w14:paraId="777C64A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088C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B5BA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F9CBA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9173E7" w14:paraId="310ACE9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801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8E68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51CB3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9173E7" w14:paraId="561D6C7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C00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0E28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3FC29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актуальными методами работы в профессиональной и смежных сферах</w:t>
            </w:r>
          </w:p>
        </w:tc>
      </w:tr>
      <w:tr w:rsidR="009173E7" w14:paraId="30F0551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D437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2AA7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93F5C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9173E7" w14:paraId="106EFE5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DEDA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1634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FADE6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02D5E13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00269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2F78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EC059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</w:tr>
      <w:tr w:rsidR="009173E7" w14:paraId="15E94D1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B385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FE14A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2BAE8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9173E7" w14:paraId="5D2F453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5509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0BA4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A7675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9173E7" w14:paraId="5CA7AD4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F193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ECDD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69AA7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работы в профессиональной и смежных сферах</w:t>
            </w:r>
          </w:p>
        </w:tc>
      </w:tr>
      <w:tr w:rsidR="009173E7" w14:paraId="2E075A8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F72D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D3B48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8335D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</w:tc>
      </w:tr>
      <w:tr w:rsidR="009173E7" w14:paraId="77FE9DF9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4ACC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73F1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E938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Умения: </w:t>
            </w:r>
          </w:p>
        </w:tc>
      </w:tr>
      <w:tr w:rsidR="009173E7" w14:paraId="4E5772D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43ED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DFA5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9A33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9173E7" w14:paraId="1DC6CEA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41C2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6F2A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E873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9173E7" w14:paraId="79080AF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DB6A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650C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05ACB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практическую значимость результатов поиска</w:t>
            </w:r>
          </w:p>
        </w:tc>
      </w:tr>
      <w:tr w:rsidR="009173E7" w14:paraId="1533189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85A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D167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C45EA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9173E7" w14:paraId="232B478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53D7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5545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0FCB3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9173E7" w14:paraId="2863F24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D4F9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2BC0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A2FAE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9173E7" w14:paraId="5282C86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1DC31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1432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8BE8C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49BC79A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7640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7D18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3E7B3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9173E7" w14:paraId="7FF3933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8570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FE3F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9613A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приемы структурирования информации</w:t>
            </w:r>
          </w:p>
        </w:tc>
      </w:tr>
      <w:tr w:rsidR="009173E7" w14:paraId="1E00E45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593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006E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D4731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формат оформления результатов поиска информации</w:t>
            </w:r>
          </w:p>
        </w:tc>
      </w:tr>
      <w:tr w:rsidR="009173E7" w14:paraId="67B7F90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9B27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F911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8C91B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9173E7" w14:paraId="0091814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9B39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A217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B11AB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9173E7" w14:paraId="16DB3925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1E16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03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3306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23E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Умения: </w:t>
            </w:r>
          </w:p>
        </w:tc>
      </w:tr>
      <w:tr w:rsidR="009173E7" w14:paraId="6AA3AD7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0213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9799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CBCC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9173E7" w14:paraId="2EEA796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490F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78FA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CEF6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современную научную профессиональную терминологию</w:t>
            </w:r>
          </w:p>
        </w:tc>
      </w:tr>
      <w:tr w:rsidR="009173E7" w14:paraId="2FE6B06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1E11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595B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FB02D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9173E7" w14:paraId="7DA0D24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1133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B5EF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35496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достоинства и недостатки коммерческой идеи</w:t>
            </w:r>
          </w:p>
        </w:tc>
      </w:tr>
      <w:tr w:rsidR="009173E7" w14:paraId="6A31641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3107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A78B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05CB5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9173E7" w14:paraId="6CF7946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CC7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64367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4B384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9173E7" w14:paraId="13F9A8C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6898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7126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3A83B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источники достоверной правовой информации</w:t>
            </w:r>
          </w:p>
        </w:tc>
      </w:tr>
      <w:tr w:rsidR="009173E7" w14:paraId="1249858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208D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B2E4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99D6E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различные правовые документы</w:t>
            </w:r>
          </w:p>
        </w:tc>
      </w:tr>
      <w:tr w:rsidR="009173E7" w14:paraId="6E5220D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CD49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2E4E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1366F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9173E7" w14:paraId="4053DAB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636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EA32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15056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жизнеспособность проектной идеи, составлять план проекта</w:t>
            </w:r>
          </w:p>
        </w:tc>
      </w:tr>
      <w:tr w:rsidR="009173E7" w14:paraId="37BE2CD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A98C3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5B77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A9FC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101FB92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3876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CB5A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C1649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актуальной нормативно-правовой документации</w:t>
            </w:r>
          </w:p>
        </w:tc>
      </w:tr>
      <w:tr w:rsidR="009173E7" w14:paraId="2BD91DE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BD59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2D14E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46C3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современная научная и профессиональная терминология</w:t>
            </w:r>
          </w:p>
        </w:tc>
      </w:tr>
      <w:tr w:rsidR="009173E7" w14:paraId="5D672D5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F42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FF9E0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1E19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</w:tc>
      </w:tr>
      <w:tr w:rsidR="009173E7" w14:paraId="4483A03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A517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3853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1A13F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9173E7" w14:paraId="346AD81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2067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B389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E5760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разработки презентации</w:t>
            </w:r>
          </w:p>
        </w:tc>
      </w:tr>
      <w:tr w:rsidR="009173E7" w14:paraId="03DD57F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B883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1804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CFB31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этапы разработки и реализации проекта</w:t>
            </w:r>
          </w:p>
        </w:tc>
      </w:tr>
      <w:tr w:rsidR="009173E7" w14:paraId="4D7FE0CA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3783D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A523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F58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 xml:space="preserve">Умения: </w:t>
            </w:r>
          </w:p>
        </w:tc>
      </w:tr>
      <w:tr w:rsidR="009173E7" w14:paraId="01894D7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728F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B53C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79E1C" w14:textId="77777777" w:rsidR="009173E7" w:rsidRDefault="00000000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организовывать работу коллектива и команды</w:t>
            </w:r>
          </w:p>
        </w:tc>
      </w:tr>
      <w:tr w:rsidR="009173E7" w14:paraId="1768484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CEDE0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6D96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EF637" w14:textId="77777777" w:rsidR="009173E7" w:rsidRDefault="00000000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9173E7" w14:paraId="59447CC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1998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9B3B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1D6C" w14:textId="77777777" w:rsidR="009173E7" w:rsidRDefault="00000000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5186486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594E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CBD9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2F463" w14:textId="77777777" w:rsidR="009173E7" w:rsidRDefault="00000000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</w:tc>
      </w:tr>
      <w:tr w:rsidR="009173E7" w14:paraId="7BF6BBC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EB2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903D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02FCE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</w:tc>
      </w:tr>
      <w:tr w:rsidR="009173E7" w14:paraId="043DAB7F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18F0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8009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B2B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9173E7" w14:paraId="2B7B076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C868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0A23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A97B7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</w:tr>
      <w:tr w:rsidR="009173E7" w14:paraId="381F6AF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8536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2216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E8C0C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проявлять толерантность в рабочем коллективе</w:t>
            </w:r>
          </w:p>
        </w:tc>
      </w:tr>
      <w:tr w:rsidR="009173E7" w14:paraId="408B52F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984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33D0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7FBD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3FF36952" w14:textId="77777777">
        <w:trPr>
          <w:trHeight w:val="793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9ED39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7F57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8326E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оформления документов </w:t>
            </w:r>
          </w:p>
        </w:tc>
      </w:tr>
      <w:tr w:rsidR="009173E7" w14:paraId="22319D4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53F0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26A1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FE5D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построения устных сообщений</w:t>
            </w:r>
          </w:p>
        </w:tc>
      </w:tr>
      <w:tr w:rsidR="009173E7" w14:paraId="1D71EB4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B39E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9F06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86EDE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социального и культурного контекста</w:t>
            </w:r>
          </w:p>
        </w:tc>
      </w:tr>
      <w:tr w:rsidR="009173E7" w14:paraId="59469EF3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BD836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06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26C26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FA85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9173E7" w14:paraId="2C3418F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CB9EE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59748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98B5B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</w:tc>
      </w:tr>
      <w:tr w:rsidR="009173E7" w14:paraId="2FF13AEC" w14:textId="77777777">
        <w:trPr>
          <w:trHeight w:val="452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EC61F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37FE8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ECFA9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демонстрировать осознанное поведение</w:t>
            </w:r>
          </w:p>
        </w:tc>
      </w:tr>
      <w:tr w:rsidR="009173E7" w14:paraId="42B90DE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E2FDF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F6A6F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2F7CC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значимость своей специальности</w:t>
            </w:r>
          </w:p>
        </w:tc>
      </w:tr>
      <w:tr w:rsidR="009173E7" w14:paraId="122FE2D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7F525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4612F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1329E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стандарты антикоррупционного поведения</w:t>
            </w:r>
          </w:p>
        </w:tc>
      </w:tr>
      <w:tr w:rsidR="009173E7" w14:paraId="4EECCAF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E2D4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C7241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29EA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68139EF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3B1E8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D105B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975AA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сущность гражданско-патриотической позиции</w:t>
            </w:r>
          </w:p>
        </w:tc>
      </w:tr>
      <w:tr w:rsidR="009173E7" w14:paraId="40D4126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59FDA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4449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29969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  <w:tr w:rsidR="009173E7" w14:paraId="6A42D96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301A4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2AC99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43003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значимость профессиональной деятельности по специальности</w:t>
            </w:r>
          </w:p>
        </w:tc>
      </w:tr>
      <w:tr w:rsidR="009173E7" w14:paraId="7653FF3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B16FE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DC831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5E94D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стандарты антикоррупционного поведения и последствия его нарушения</w:t>
            </w:r>
          </w:p>
        </w:tc>
      </w:tr>
      <w:tr w:rsidR="009173E7" w14:paraId="189C5510" w14:textId="77777777">
        <w:trPr>
          <w:trHeight w:val="268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F5CB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07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1655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8D74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Умения: </w:t>
            </w:r>
          </w:p>
        </w:tc>
      </w:tr>
      <w:tr w:rsidR="009173E7" w14:paraId="485A696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09F3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27F86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3262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соблюдать нормы экологической безопасности</w:t>
            </w:r>
          </w:p>
        </w:tc>
      </w:tr>
      <w:tr w:rsidR="009173E7" w14:paraId="70D0B86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3F3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A2F6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979C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9173E7" w14:paraId="7EAB3B7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38CA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4A1E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2253C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9173E7" w14:paraId="703CF39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7DA7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1F3F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C9AD6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9173E7" w14:paraId="51065EB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88C7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23B8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D1332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действовать в чрезвычайных ситуациях</w:t>
            </w:r>
          </w:p>
        </w:tc>
      </w:tr>
      <w:tr w:rsidR="009173E7" w14:paraId="3CC962B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BC47A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7926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D9853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16E5D03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14E1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A6E6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69102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9173E7" w14:paraId="726F837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D92C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19A4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C8C4E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ресурсы, задействованные в профессиональной деятельности</w:t>
            </w:r>
          </w:p>
        </w:tc>
      </w:tr>
      <w:tr w:rsidR="009173E7" w14:paraId="080AD02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8B9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7A45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2956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пути обеспечения ресурсосбережения</w:t>
            </w:r>
          </w:p>
        </w:tc>
      </w:tr>
      <w:tr w:rsidR="009173E7" w14:paraId="314DC26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087C4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3FFF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4F2A7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принципы бережливого производства</w:t>
            </w:r>
          </w:p>
        </w:tc>
      </w:tr>
      <w:tr w:rsidR="009173E7" w14:paraId="22B614F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3CDE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DAC1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BEA3E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направления изменения климатических условий региона</w:t>
            </w:r>
          </w:p>
        </w:tc>
      </w:tr>
      <w:tr w:rsidR="009173E7" w14:paraId="70D5DE0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AD76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5E43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2F460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поведения в чрезвычайных ситуациях</w:t>
            </w:r>
          </w:p>
        </w:tc>
      </w:tr>
      <w:tr w:rsidR="009173E7" w14:paraId="54A8EF99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22CF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08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33A6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>
              <w:rPr>
                <w:rFonts w:ascii="Times New Roman" w:hAnsi="Times New Roman"/>
              </w:rPr>
              <w:lastRenderedPageBreak/>
              <w:t>необходимого уровня физической подготовленности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0F9D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Умения: </w:t>
            </w:r>
          </w:p>
        </w:tc>
      </w:tr>
      <w:tr w:rsidR="009173E7" w14:paraId="2F2BFF4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9A45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332A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2B3E4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9173E7" w14:paraId="6930D26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2622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B52D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85C7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9173E7" w14:paraId="5229465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36C1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24276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C731F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9173E7" w14:paraId="235D861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C4B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06F5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DAB8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41E7538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9BAA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AB24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04A82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9173E7" w14:paraId="51EC1AF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A7C7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648B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70DE0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здорового образа жизни</w:t>
            </w:r>
          </w:p>
        </w:tc>
      </w:tr>
      <w:tr w:rsidR="009173E7" w14:paraId="1FC8863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938F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B682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F5FBC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9173E7" w14:paraId="3D9E499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BA6E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EE9F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40986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средства профилактики перенапряжения</w:t>
            </w:r>
          </w:p>
        </w:tc>
      </w:tr>
      <w:tr w:rsidR="009173E7" w14:paraId="63AF0F22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40D5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370C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9104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9173E7" w14:paraId="414B316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6C88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8DCC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0B6A2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9173E7" w14:paraId="6666CBE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14DC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3C33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F492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участвовать в диалогах на знакомые общие и профессиональные темы</w:t>
            </w:r>
          </w:p>
        </w:tc>
      </w:tr>
      <w:tr w:rsidR="009173E7" w14:paraId="5D90A78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B86E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1C31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E618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9173E7" w14:paraId="097AACF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A8F5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7A59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77CC7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кратко обосновывать и объяснять свои действия (текущие и планируемые)</w:t>
            </w:r>
          </w:p>
        </w:tc>
      </w:tr>
      <w:tr w:rsidR="009173E7" w14:paraId="273CF67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A754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97DC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8B60D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9173E7" w14:paraId="6355820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736B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CC8D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20A7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25A75A3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4A4F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B2C1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A9232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9173E7" w14:paraId="5DB23A2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9F7D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3808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55888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9173E7" w14:paraId="229BE41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3DAA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5A48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B467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9173E7" w14:paraId="69A3BC7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9B5B8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479C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0F78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особенности произношения</w:t>
            </w:r>
          </w:p>
        </w:tc>
      </w:tr>
      <w:tr w:rsidR="009173E7" w14:paraId="1F3163C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3E2D" w14:textId="77777777" w:rsidR="009173E7" w:rsidRDefault="009173E7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193D" w14:textId="77777777" w:rsidR="009173E7" w:rsidRDefault="009173E7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431A5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чтения текстов профессиональной направленности</w:t>
            </w:r>
          </w:p>
        </w:tc>
      </w:tr>
    </w:tbl>
    <w:p w14:paraId="44CDA528" w14:textId="77777777" w:rsidR="009173E7" w:rsidRDefault="009173E7"/>
    <w:p w14:paraId="2045BD89" w14:textId="77777777" w:rsidR="009173E7" w:rsidRDefault="00000000">
      <w:pPr>
        <w:pStyle w:val="110"/>
        <w:spacing w:after="0" w:line="240" w:lineRule="auto"/>
      </w:pPr>
      <w:bookmarkStart w:id="17" w:name="__RefHeading___13"/>
      <w:bookmarkEnd w:id="17"/>
      <w:r>
        <w:t xml:space="preserve">4.2. Профессиональные компетенции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44"/>
        <w:gridCol w:w="4250"/>
        <w:gridCol w:w="7838"/>
      </w:tblGrid>
      <w:tr w:rsidR="009173E7" w14:paraId="396E01F5" w14:textId="77777777">
        <w:trPr>
          <w:jc w:val="center"/>
        </w:trPr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E79E" w14:textId="77777777" w:rsidR="009173E7" w:rsidRDefault="00000000">
            <w:pPr>
              <w:jc w:val="center"/>
              <w:rPr>
                <w:rFonts w:ascii="Times New Roman" w:hAnsi="Times New Roman"/>
                <w:b/>
              </w:rPr>
            </w:pPr>
            <w:bookmarkStart w:id="18" w:name="_Hlk131166161"/>
            <w:r>
              <w:rPr>
                <w:rFonts w:ascii="Times New Roman" w:hAnsi="Times New Roman"/>
                <w:b/>
              </w:rPr>
              <w:t>Виды деятельности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70BD" w14:textId="77777777" w:rsidR="009173E7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и наименование компетенции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FE26B" w14:textId="77777777" w:rsidR="009173E7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Показатели освоения компетенции</w:t>
            </w:r>
          </w:p>
        </w:tc>
      </w:tr>
      <w:tr w:rsidR="009173E7" w14:paraId="1587BD1E" w14:textId="77777777">
        <w:trPr>
          <w:jc w:val="center"/>
        </w:trPr>
        <w:tc>
          <w:tcPr>
            <w:tcW w:w="2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DABC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работ </w:t>
            </w:r>
            <w:r>
              <w:rPr>
                <w:rFonts w:ascii="Times New Roman" w:hAnsi="Times New Roman"/>
              </w:rPr>
              <w:br/>
              <w:t>по производству продукции животноводства (по выбору)</w:t>
            </w:r>
          </w:p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4A1E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1.1. Разрабатывать планы-графики и задания для выполнения технологических операций по содержанию и разведению сельскохозяйственных животных, заготовке, хранению и использованию кормов, получению, первичной переработке и хранению продукции животноводства, в том числе, с применением цифровых технологий.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495A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Навыки:</w:t>
            </w:r>
          </w:p>
        </w:tc>
      </w:tr>
      <w:tr w:rsidR="009173E7" w14:paraId="43A83889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DCF3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20D5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B5AF5" w14:textId="77777777" w:rsidR="009173E7" w:rsidRDefault="00000000">
            <w:pPr>
              <w:pStyle w:val="afffff5"/>
              <w:tabs>
                <w:tab w:val="left" w:pos="223"/>
              </w:tabs>
              <w:ind w:left="8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подготовки планов-графиков и разработке заданий для выполнения различных технологических операций;</w:t>
            </w:r>
          </w:p>
          <w:p w14:paraId="681D18BB" w14:textId="77777777" w:rsidR="009173E7" w:rsidRDefault="00000000">
            <w:pPr>
              <w:pStyle w:val="afffff5"/>
              <w:tabs>
                <w:tab w:val="left" w:pos="223"/>
              </w:tabs>
              <w:ind w:left="8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определения потребностей в средствах производства, материалах и рабочей силе;</w:t>
            </w:r>
          </w:p>
          <w:p w14:paraId="3F4AB2D2" w14:textId="77777777" w:rsidR="009173E7" w:rsidRDefault="00000000">
            <w:pPr>
              <w:pStyle w:val="afffff5"/>
              <w:tabs>
                <w:tab w:val="left" w:pos="223"/>
              </w:tabs>
              <w:ind w:left="8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ведения первичной отчетности, зоотехнического и племенного учета;</w:t>
            </w:r>
          </w:p>
          <w:p w14:paraId="2FBB09EB" w14:textId="77777777" w:rsidR="009173E7" w:rsidRDefault="00000000">
            <w:pPr>
              <w:pStyle w:val="afffff5"/>
              <w:tabs>
                <w:tab w:val="left" w:pos="223"/>
              </w:tabs>
              <w:ind w:left="8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использования специального оборудования и программного обеспечения всех циклов производства;</w:t>
            </w:r>
          </w:p>
          <w:p w14:paraId="357837DD" w14:textId="77777777" w:rsidR="009173E7" w:rsidRDefault="00000000">
            <w:pPr>
              <w:pStyle w:val="afffff5"/>
              <w:tabs>
                <w:tab w:val="left" w:pos="223"/>
              </w:tabs>
              <w:ind w:left="8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ведения электронной базы данных состояния сельскохозяйственных животных;</w:t>
            </w:r>
          </w:p>
          <w:p w14:paraId="6003FBAA" w14:textId="77777777" w:rsidR="009173E7" w:rsidRDefault="00000000">
            <w:pPr>
              <w:pStyle w:val="afffff5"/>
              <w:tabs>
                <w:tab w:val="left" w:pos="223"/>
              </w:tabs>
              <w:ind w:left="8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контроля соответствия работ требованиям нормативно-технической документации;</w:t>
            </w:r>
          </w:p>
          <w:p w14:paraId="13DA958F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разработки предложений и мероприятий по совершенствованию технологии производства продукции животноводства.</w:t>
            </w:r>
          </w:p>
        </w:tc>
      </w:tr>
      <w:tr w:rsidR="009173E7" w14:paraId="609D57FB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B258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F93E4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54F7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226B33EA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51745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A78CC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915EF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последовательность и сроки проведения технологических операций по содержанию, разведению и кормлению сельскохозяйственных животных, заготовке кормов, а также, первичной переработке и хранению продукции животноводства.</w:t>
            </w:r>
          </w:p>
        </w:tc>
      </w:tr>
      <w:tr w:rsidR="009173E7" w14:paraId="6A73CA83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536E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45803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135A5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3BD27A9E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000B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9AE3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DB7BA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технологии содержания и разведения сельскохозяйственных животных, а также, заготовки, хранения и подготовки к скармливанию кормов для сельскохозяйственных животных;</w:t>
            </w:r>
          </w:p>
          <w:p w14:paraId="546E3C6D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охраны труда в объеме, необходимом для выполнения трудовых обязанностей;</w:t>
            </w:r>
          </w:p>
          <w:p w14:paraId="241103FB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ухода за сельскохозяйственными животными различных производственных групп.</w:t>
            </w:r>
          </w:p>
        </w:tc>
      </w:tr>
      <w:tr w:rsidR="009173E7" w14:paraId="4D64C707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CF5A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5BE7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1.2. Определять потребности в средствах производства и рабочей силе для выполнения работ по содержанию и разведению сельскохозяйственных животных, по заготовке, хранению и использованию кормов, получению и первичной переработке, хранению продукции животноводства, в том числе, с учетом концепции бережливого производства.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B8D34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Навыки: </w:t>
            </w:r>
          </w:p>
        </w:tc>
      </w:tr>
      <w:tr w:rsidR="009173E7" w14:paraId="11B363BC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27CB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76A4B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58707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определения потребностей в средствах производства, материалах и рабочей силе;</w:t>
            </w:r>
          </w:p>
          <w:p w14:paraId="1179F1D6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ведения первичной отчетности, зоотехнического и племенного учета;</w:t>
            </w:r>
          </w:p>
          <w:p w14:paraId="0E3F4D80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использования специального оборудования и программного обеспечения всех циклов производства;</w:t>
            </w:r>
          </w:p>
          <w:p w14:paraId="2D8CE82A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проведения инвентаризации и паспортизации природных кормовых угодий.</w:t>
            </w:r>
          </w:p>
        </w:tc>
      </w:tr>
      <w:tr w:rsidR="009173E7" w14:paraId="0FCC45FD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D9EC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F62C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1BBBE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718F4F53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A5D8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2C62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B6812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и анализировать рационы кормления животных различных видов и половозрастных групп;</w:t>
            </w:r>
          </w:p>
          <w:p w14:paraId="0344446C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пользоваться справочной литературой;</w:t>
            </w:r>
          </w:p>
          <w:p w14:paraId="6D019A74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потребность в расходных материалах, инструментах, оборудовании, машинах и механизмах, средствах индивидуальной защиты для выполнения мероприятий по получению продукции животноводства, ее первичной переработке и хранению.</w:t>
            </w:r>
          </w:p>
        </w:tc>
      </w:tr>
      <w:tr w:rsidR="009173E7" w14:paraId="22461D2A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0563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5F8A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7E9ED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3C814AA6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95AB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B0EB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2DB25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потребность в кормовых, материально-технических и трудовых ресурсах;</w:t>
            </w:r>
          </w:p>
          <w:p w14:paraId="2FDE07FD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нормативы затрат труда и объемы выполняемых работ;</w:t>
            </w:r>
          </w:p>
          <w:p w14:paraId="73E53DD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технологии содержания и разведения сельскохозяйственных животных, а также, заготовки, хранения и подготовки к скармливанию кормов для сельскохозяйственных животных.</w:t>
            </w:r>
          </w:p>
        </w:tc>
      </w:tr>
      <w:tr w:rsidR="009173E7" w14:paraId="6AB3CBE6" w14:textId="77777777">
        <w:trPr>
          <w:trHeight w:val="303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9A655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F786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1.3. Оценивать физиологическое состояние сельскохозяйственных животных и соответствия микроклимата животноводческих помещений для различных половозрастных групп сельскохозяйственных животных, показатели качества и безопасности кормов, классов (подклассов, категорий) продукции животноводства технологическим требованиям, в том числе с использованием автоматизированных систем контроля.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AB80E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Навыки:</w:t>
            </w:r>
          </w:p>
        </w:tc>
      </w:tr>
      <w:tr w:rsidR="009173E7" w14:paraId="3F15BE16" w14:textId="77777777">
        <w:trPr>
          <w:trHeight w:val="51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21617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3A88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06CDD" w14:textId="77777777" w:rsidR="009173E7" w:rsidRDefault="00000000">
            <w:pPr>
              <w:pStyle w:val="afffff5"/>
              <w:tabs>
                <w:tab w:val="left" w:pos="316"/>
              </w:tabs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оценки санитарных и зоогигиенических параметров животноводческих помещений;</w:t>
            </w:r>
          </w:p>
          <w:p w14:paraId="760D450E" w14:textId="77777777" w:rsidR="009173E7" w:rsidRDefault="00000000">
            <w:pPr>
              <w:pStyle w:val="afffff5"/>
              <w:tabs>
                <w:tab w:val="left" w:pos="316"/>
              </w:tabs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оценки физиологического состояния и племенной ценности сельскохозяйственных животных;</w:t>
            </w:r>
          </w:p>
          <w:p w14:paraId="761F2411" w14:textId="77777777" w:rsidR="009173E7" w:rsidRDefault="00000000">
            <w:pPr>
              <w:pStyle w:val="afffff5"/>
              <w:tabs>
                <w:tab w:val="left" w:pos="316"/>
              </w:tabs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использования специального оборудования и программного обеспечения всех циклов производства;</w:t>
            </w:r>
          </w:p>
          <w:p w14:paraId="23B7954A" w14:textId="77777777" w:rsidR="009173E7" w:rsidRDefault="00000000">
            <w:pPr>
              <w:pStyle w:val="afffff5"/>
              <w:tabs>
                <w:tab w:val="left" w:pos="316"/>
              </w:tabs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ведения электронной базы данных состояния сельскохозяйственных животных;</w:t>
            </w:r>
          </w:p>
          <w:p w14:paraId="54E70E2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контроля соответствия работ требованиям нормативно-технической документации.</w:t>
            </w:r>
          </w:p>
        </w:tc>
      </w:tr>
      <w:tr w:rsidR="009173E7" w14:paraId="19DCADC5" w14:textId="77777777">
        <w:trPr>
          <w:trHeight w:val="316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3160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127B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2D406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53DA2EA7" w14:textId="77777777">
        <w:trPr>
          <w:trHeight w:val="51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0BE6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4C47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6EB7A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необходимость перевода сельскохозяйственных животных из одной производственной группы в другую, опираясь на оценку их физиологического состояния;</w:t>
            </w:r>
          </w:p>
          <w:p w14:paraId="5AF47D30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корректировать мероприятия по уходу за сельскохозяйственными животными на основе анализа их физиологического состояния;</w:t>
            </w:r>
          </w:p>
          <w:p w14:paraId="70737A6B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вести электронную базу данных по состоянию сельскохозяйственных животных;</w:t>
            </w:r>
          </w:p>
          <w:p w14:paraId="192C4EDD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пользоваться автоматизированным оборудованием для контроля и регулирования микроклимата в животноводческих помещениях в соответствии с инструкциями по эксплуатации оборудования</w:t>
            </w:r>
          </w:p>
        </w:tc>
      </w:tr>
      <w:tr w:rsidR="009173E7" w14:paraId="5F1E7FB7" w14:textId="77777777">
        <w:trPr>
          <w:trHeight w:val="51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A99C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C9EB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62D24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285D5E06" w14:textId="77777777">
        <w:trPr>
          <w:trHeight w:val="197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6DD1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C42A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565E9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биологические и хозяйственно-полезные особенности сельскохозяйственных животных;</w:t>
            </w:r>
          </w:p>
          <w:p w14:paraId="1D736FA4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микроклимату в животноводческих помещениях в соответствии с технологией содержания сельскохозяйственных животных и ветеринарными нормами;</w:t>
            </w:r>
          </w:p>
          <w:p w14:paraId="708EB1CE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стандартные классификации животных для убоя и требования, предъявляемые к различным категориям, классам, подклассам животных для убоя;</w:t>
            </w:r>
          </w:p>
          <w:p w14:paraId="2D4813C3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стандартные классификации мяса животных и требования, предъявляемые к различным категориям, классам, подклассам мяса (туш);</w:t>
            </w:r>
          </w:p>
          <w:p w14:paraId="412AF748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стандартные классификации яиц и требования, предъявляемые к различным видам и категориям яиц, порядок сбора, сортировки и упаковки яиц.</w:t>
            </w:r>
          </w:p>
        </w:tc>
      </w:tr>
      <w:tr w:rsidR="009173E7" w14:paraId="16FC8616" w14:textId="77777777">
        <w:trPr>
          <w:trHeight w:val="647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CFFE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0583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1.4. Осуществлять оперативный контроль качества и своевременности </w:t>
            </w:r>
            <w:r>
              <w:rPr>
                <w:rFonts w:ascii="Times New Roman" w:hAnsi="Times New Roman"/>
              </w:rPr>
              <w:lastRenderedPageBreak/>
              <w:t>выполнения технологических операций, и разработку предложений по совершенствованию технологии в области содержания и разведения сельскохозяйственных животных, заготовки, хранения, подготовки к использованию кормов, получения, первичной переработки и хранения продукции, в том числе, с использованием концепции бережливого производства.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43BF2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Навыки:</w:t>
            </w:r>
          </w:p>
        </w:tc>
      </w:tr>
      <w:tr w:rsidR="009173E7" w14:paraId="5EDBF64B" w14:textId="77777777">
        <w:trPr>
          <w:trHeight w:val="643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C54B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BD24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DE154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использовании специального оборудования и программного обеспечения всех циклов производства;</w:t>
            </w:r>
          </w:p>
          <w:p w14:paraId="43D9FF6C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ведении электронной базы данных состояния сельскохозяйственных животных;</w:t>
            </w:r>
          </w:p>
          <w:p w14:paraId="1D28BD03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контроле соответствия работ требованиям нормативно-технической документации;</w:t>
            </w:r>
          </w:p>
          <w:p w14:paraId="3EE7D4D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разработке предложений и мероприятий по совершенствованию технологии производства продукции животноводства.</w:t>
            </w:r>
          </w:p>
        </w:tc>
      </w:tr>
      <w:tr w:rsidR="009173E7" w14:paraId="07E9E5C6" w14:textId="77777777">
        <w:trPr>
          <w:trHeight w:val="70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8712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7FA0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2FEE8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4A597AF8" w14:textId="77777777">
        <w:trPr>
          <w:trHeight w:val="643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8817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A5D0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2CCAA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оформлять заявки на материально-техническое обеспечение работ на всех этапах получения продукции животноводства, ее первичной переработки и хранения;</w:t>
            </w:r>
          </w:p>
          <w:p w14:paraId="3E428721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пользоваться специальным оборудованием в соответствии с инструкциями по его эксплуатации и специальным программным обеспечением при осуществлении автоматизированного контроля всех этапов организации работ по производству продукции животноводства;</w:t>
            </w:r>
          </w:p>
          <w:p w14:paraId="1946C0A7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осуществлять контроль своевременности и качества проведения мероприятий по искусственному осеменению сельскохозяйственных животных, уходу за животными до и после осеменения;</w:t>
            </w:r>
          </w:p>
        </w:tc>
      </w:tr>
      <w:tr w:rsidR="009173E7" w14:paraId="6B8F2AF6" w14:textId="77777777">
        <w:trPr>
          <w:trHeight w:val="70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4DB0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51B8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FF88E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7AE89E20" w14:textId="77777777">
        <w:trPr>
          <w:trHeight w:val="1296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153A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47A2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7EB8A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технологии содержания и разведения сельскохозяйственных животных, а также, заготовки, хранения и подготовки к скармливанию кормов для сельскохозяйственных животных;</w:t>
            </w:r>
          </w:p>
          <w:p w14:paraId="1B83F73C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факторы, влияющие на качество корма в процессе его заготовки, хранения и подготовки к скармливанию;</w:t>
            </w:r>
          </w:p>
          <w:p w14:paraId="30B07411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сроки уборки кормовых культур, обеспечивающие максимальное качество кормов;</w:t>
            </w:r>
          </w:p>
          <w:p w14:paraId="7C617DA6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технологии получения шерсти, пантов, </w:t>
            </w:r>
            <w:proofErr w:type="gramStart"/>
            <w:r>
              <w:rPr>
                <w:rFonts w:ascii="Times New Roman" w:hAnsi="Times New Roman"/>
              </w:rPr>
              <w:t>перо-пухового</w:t>
            </w:r>
            <w:proofErr w:type="gramEnd"/>
            <w:r>
              <w:rPr>
                <w:rFonts w:ascii="Times New Roman" w:hAnsi="Times New Roman"/>
              </w:rPr>
              <w:t xml:space="preserve"> сырья;</w:t>
            </w:r>
          </w:p>
          <w:p w14:paraId="431E4277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условия хранения различных видов продукции животноводства, обеспечивающие сохранение ее качества и безопасности.</w:t>
            </w:r>
          </w:p>
        </w:tc>
      </w:tr>
      <w:tr w:rsidR="009173E7" w14:paraId="34D38A54" w14:textId="77777777">
        <w:trPr>
          <w:trHeight w:val="70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3C18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31F9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1.5. Вести первичную документацию по результатам выполнения работ в области содержания и разведения сельскохозяйственных животных, учета кормов, продукции животноводства, в том числе, в электронном виде.</w:t>
            </w:r>
          </w:p>
          <w:p w14:paraId="511EDB59" w14:textId="77777777" w:rsidR="009173E7" w:rsidRDefault="009173E7">
            <w:pPr>
              <w:rPr>
                <w:rFonts w:ascii="Times New Roman" w:hAnsi="Times New Roman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1C086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Навыки:</w:t>
            </w:r>
          </w:p>
        </w:tc>
      </w:tr>
      <w:tr w:rsidR="009173E7" w14:paraId="413D98B5" w14:textId="77777777">
        <w:trPr>
          <w:trHeight w:val="40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9474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FB1C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B3A44" w14:textId="77777777" w:rsidR="009173E7" w:rsidRDefault="00000000">
            <w:pPr>
              <w:tabs>
                <w:tab w:val="left" w:pos="31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ведения первичной отчетности, зоотехнического и племенного учета;</w:t>
            </w:r>
          </w:p>
          <w:p w14:paraId="7606F50D" w14:textId="77777777" w:rsidR="009173E7" w:rsidRDefault="00000000">
            <w:pPr>
              <w:tabs>
                <w:tab w:val="left" w:pos="31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ведения электронной базы данных состояния сельскохозяйственных животных;</w:t>
            </w:r>
          </w:p>
          <w:p w14:paraId="03F3F654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разработки предложений и мероприятий по совершенствованию технологии производства продукции животноводства.</w:t>
            </w:r>
          </w:p>
        </w:tc>
      </w:tr>
      <w:tr w:rsidR="009173E7" w14:paraId="38D8E7AA" w14:textId="77777777">
        <w:trPr>
          <w:trHeight w:val="40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2753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9979D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A0A47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77C03284" w14:textId="77777777">
        <w:trPr>
          <w:trHeight w:val="40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27A0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0EED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E5FDB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вести учетно-отчетную документацию, с использованием электронных информационно-аналитических ресурсов.</w:t>
            </w:r>
          </w:p>
        </w:tc>
      </w:tr>
      <w:tr w:rsidR="009173E7" w14:paraId="2179E929" w14:textId="77777777">
        <w:trPr>
          <w:trHeight w:val="70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E99E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0906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7EE9E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42AC27A0" w14:textId="77777777">
        <w:trPr>
          <w:trHeight w:val="40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817D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E9012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9DF73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 первичной и учетно-отчетной документации;</w:t>
            </w:r>
          </w:p>
          <w:p w14:paraId="178E219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ведения электронных баз данных.</w:t>
            </w:r>
          </w:p>
        </w:tc>
      </w:tr>
      <w:tr w:rsidR="009173E7" w14:paraId="55F0FB6B" w14:textId="77777777">
        <w:trPr>
          <w:trHeight w:val="70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09AD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528E8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1.6. Организовывать санитарно-профилактические работы по предупреждению основных незаразных, инфекционных и инвазионных заболеваний сельскохозяйственных животных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F3E2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Навыки:</w:t>
            </w:r>
          </w:p>
        </w:tc>
      </w:tr>
      <w:tr w:rsidR="009173E7" w14:paraId="0A9F0B1A" w14:textId="77777777">
        <w:trPr>
          <w:trHeight w:val="40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251F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C34B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6F475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оценки санитарных и зоогигиенических параметров животноводческих помещений;</w:t>
            </w:r>
          </w:p>
          <w:p w14:paraId="27CCE8AC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оценки физиологического состояния и племенной ценности сельскохозяйственных животных;</w:t>
            </w:r>
          </w:p>
          <w:p w14:paraId="7B06E2DA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определения органолептических показателей качества и безопасности продукции и кормов;</w:t>
            </w:r>
          </w:p>
          <w:p w14:paraId="5239B344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отбора проб и образцов продукции и кормов.</w:t>
            </w:r>
          </w:p>
        </w:tc>
      </w:tr>
      <w:tr w:rsidR="009173E7" w14:paraId="11183473" w14:textId="77777777">
        <w:trPr>
          <w:trHeight w:val="70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9E4B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5F69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B39E1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11FFE262" w14:textId="77777777">
        <w:trPr>
          <w:trHeight w:val="40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0CCBB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B2188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26B6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организовывать санитарно-ветеринарные и профилактические работы.</w:t>
            </w:r>
          </w:p>
        </w:tc>
      </w:tr>
      <w:tr w:rsidR="009173E7" w14:paraId="24C07B2B" w14:textId="77777777">
        <w:trPr>
          <w:trHeight w:val="40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C7C68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5B1A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CCC8F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6BD287BC" w14:textId="77777777">
        <w:trPr>
          <w:trHeight w:val="40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E5B5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165E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4BDD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порядок проведения мероприятий по поддержанию чистоты в животноводческих помещениях и содержанию сельскохозяйственных животных с соблюдением ветеринарно-санитарных норм.</w:t>
            </w:r>
          </w:p>
        </w:tc>
      </w:tr>
      <w:tr w:rsidR="009173E7" w14:paraId="143ADB2C" w14:textId="77777777">
        <w:trPr>
          <w:trHeight w:val="233"/>
          <w:jc w:val="center"/>
        </w:trPr>
        <w:tc>
          <w:tcPr>
            <w:tcW w:w="2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39D3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 по производству продукции пчеловодства (по выбору)</w:t>
            </w:r>
          </w:p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1750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1.1. Разрабатывать планы-графики для выполнения технологических операций по обеспечению круглогодичной продуктивной жизнедеятельности пчел.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432B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Навыки:</w:t>
            </w:r>
          </w:p>
        </w:tc>
      </w:tr>
      <w:tr w:rsidR="009173E7" w14:paraId="7BEFB0DE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D31E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FF37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4A83D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разработки планов-графиков и заданий по обеспечению круглогодичной продуктивной жизнедеятельности;</w:t>
            </w:r>
          </w:p>
          <w:p w14:paraId="79B6FC08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определения потребностей в рабочей силе, средствах производства и инвентаре.</w:t>
            </w:r>
          </w:p>
        </w:tc>
      </w:tr>
      <w:tr w:rsidR="009173E7" w14:paraId="5CA67A8A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13F7E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D8E93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39A62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2F025465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F145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EEE9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D2A74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организовывать круглогодичную жизнедеятельность пчелиных семей и обеспечивать производство пчеловодческой продукции.</w:t>
            </w:r>
          </w:p>
        </w:tc>
      </w:tr>
      <w:tr w:rsidR="009173E7" w14:paraId="683A3BD2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7FA3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34A1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4E8F8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78C4958E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DD4E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B008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913A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роль пчел в повышении урожайности сельскохозяйственных культур.</w:t>
            </w:r>
          </w:p>
        </w:tc>
      </w:tr>
      <w:tr w:rsidR="009173E7" w14:paraId="040BC0AB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7454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8B37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1.2. Определять потребности в средствах производства и рабочей силе для обеспечения непрерывного технологического процесса получения продукции пчеловодства.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28883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Навыки:</w:t>
            </w:r>
          </w:p>
        </w:tc>
      </w:tr>
      <w:tr w:rsidR="009173E7" w14:paraId="20CD0541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00A4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66F9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F3EAA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определения потребностей в рабочей силе, средствах производства и инвентаре;</w:t>
            </w:r>
          </w:p>
          <w:p w14:paraId="27C3E24A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применения компьютерных и телекоммуникационных средств в профессиональной деятельности.</w:t>
            </w:r>
          </w:p>
        </w:tc>
      </w:tr>
      <w:tr w:rsidR="009173E7" w14:paraId="0ECD14CD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5651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5B1D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71A6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68A01A4D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AA1A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9909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8D631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потребности в средствах производства и рабочей силе для обеспечения непрерывного технологического процесса получения продукции пчеловодства;</w:t>
            </w:r>
          </w:p>
          <w:p w14:paraId="3EDE1388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потребность в пчелиных семьях для опыления сельскохозяйственных культур.</w:t>
            </w:r>
          </w:p>
        </w:tc>
      </w:tr>
      <w:tr w:rsidR="009173E7" w14:paraId="099E7006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EA44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1AED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2E956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4A154F7A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C3940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D0007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6D3B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термины и понятия в пчеловодстве.</w:t>
            </w:r>
          </w:p>
        </w:tc>
      </w:tr>
      <w:tr w:rsidR="009173E7" w14:paraId="7880723A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CB1F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28E5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1.3. Организовывать селекционно-племенную работу с пчелиными семьями, используя современные методы разведения, в том числе, с применением компьютерных технологий.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CC1B7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Навыки:</w:t>
            </w:r>
          </w:p>
        </w:tc>
      </w:tr>
      <w:tr w:rsidR="009173E7" w14:paraId="4E553E1C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B18B9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06293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2747F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организации и планировании селекционно-племенной работы с пчелиными семьями;</w:t>
            </w:r>
          </w:p>
          <w:p w14:paraId="01AC16D7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ведении племенной учетной документации и первичной отчетности;</w:t>
            </w:r>
          </w:p>
          <w:p w14:paraId="41F4DC65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определении племенных качеств пчелиной матки и силы семьи;</w:t>
            </w:r>
          </w:p>
          <w:p w14:paraId="69B7E19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применении компьютерных и телекоммуникационных средств в профессиональной деятельности.</w:t>
            </w:r>
          </w:p>
        </w:tc>
      </w:tr>
      <w:tr w:rsidR="009173E7" w14:paraId="058E12E6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C881F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EDFD6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DCEAA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136EF964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7AB71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D622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BA627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организовывать и планировать селекционно-племенную работу на пасеке;</w:t>
            </w:r>
          </w:p>
          <w:p w14:paraId="5B61EACD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основные породы пчел;</w:t>
            </w:r>
          </w:p>
          <w:p w14:paraId="5679A2FF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системах.</w:t>
            </w:r>
          </w:p>
        </w:tc>
      </w:tr>
      <w:tr w:rsidR="009173E7" w14:paraId="41803CBB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22242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08E9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77855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050D752D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A254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6CE5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47B1C" w14:textId="77777777" w:rsidR="009173E7" w:rsidRDefault="00000000">
            <w:pPr>
              <w:pStyle w:val="afffff5"/>
              <w:tabs>
                <w:tab w:val="left" w:pos="31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термины и понятия в пчеловодстве;</w:t>
            </w:r>
          </w:p>
          <w:p w14:paraId="7743CCEA" w14:textId="77777777" w:rsidR="009173E7" w:rsidRDefault="00000000">
            <w:pPr>
              <w:pStyle w:val="afffff5"/>
              <w:tabs>
                <w:tab w:val="left" w:pos="31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 и биологию пчелиной семьи, хозяйственно-полезную оценку и характеристику отдельных ее особей;</w:t>
            </w:r>
          </w:p>
          <w:p w14:paraId="7F1934D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особенности селекционно-племенной работы с пчелами.</w:t>
            </w:r>
          </w:p>
        </w:tc>
      </w:tr>
      <w:tr w:rsidR="009173E7" w14:paraId="685DFCB2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FB10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8C1A" w14:textId="77777777" w:rsidR="009173E7" w:rsidRDefault="00000000">
            <w:pPr>
              <w:pStyle w:val="ConsPlusNormal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ПК 1.4. Организовывать производство меда, воска и другой продукции пчеловодства, их сохранность, </w:t>
            </w:r>
          </w:p>
          <w:p w14:paraId="6C7B7B83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числе, с учетом концепции бережливого производства.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E4806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Навыки:</w:t>
            </w:r>
          </w:p>
        </w:tc>
      </w:tr>
      <w:tr w:rsidR="009173E7" w14:paraId="65C73B91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35CB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093A0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C23BD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организации и проведении всех технологических операций по производству продукции пчеловодства;</w:t>
            </w:r>
          </w:p>
          <w:p w14:paraId="3DE3CF7E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использования пчеловодного инвентаря и пасечного оборудования;</w:t>
            </w:r>
          </w:p>
          <w:p w14:paraId="679BF9B3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оценки качества получаемой пчеловодческой продукции.</w:t>
            </w:r>
          </w:p>
        </w:tc>
      </w:tr>
      <w:tr w:rsidR="009173E7" w14:paraId="32C7D682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06F7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EAAE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FCA7D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70FEA523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FC70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2BE7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A273E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пчеловодный инвентарь и пасечное оборудование по назначению;</w:t>
            </w:r>
          </w:p>
          <w:p w14:paraId="418045B2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особей пчелиной семьи, силу семьи и качество матки в различное время пчеловодного сезона.</w:t>
            </w:r>
          </w:p>
        </w:tc>
      </w:tr>
      <w:tr w:rsidR="009173E7" w14:paraId="4E1EE31E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29FF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0642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6FE1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78D905A0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BCE2B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0FA0D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8192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технологии производства товарного меда и сопутствующих продуктов пчеловодства;</w:t>
            </w:r>
          </w:p>
          <w:p w14:paraId="39E85E09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технологию пакетного пчеловодства;</w:t>
            </w:r>
          </w:p>
          <w:p w14:paraId="226C4841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определения количества корма и его пригодности для зимовки пчел;</w:t>
            </w:r>
          </w:p>
          <w:p w14:paraId="2F1CA454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действующие стандарты на продукцию пчеловодства и правила ее сертификации.</w:t>
            </w:r>
          </w:p>
        </w:tc>
      </w:tr>
      <w:tr w:rsidR="009173E7" w14:paraId="3A163128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C688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2F8A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1.5. Организовывать круглогодичную жизнедеятельность пчелиных семей в тепличных хозяйствах с учетом технологии возделывания культур защищенного грунта.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69CB2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Навыки:</w:t>
            </w:r>
          </w:p>
        </w:tc>
      </w:tr>
      <w:tr w:rsidR="009173E7" w14:paraId="7765AF11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92DE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6FF21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65C79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круглогодичного содержания и разведения пчелиных семей, в т.ч. в теплицах;</w:t>
            </w:r>
          </w:p>
          <w:p w14:paraId="2C165AC3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организации и проведения всех технологических операций по производству продукции пчеловодства;</w:t>
            </w:r>
          </w:p>
          <w:p w14:paraId="70A4A548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приучения пчел к опыляемым культурам.</w:t>
            </w:r>
          </w:p>
        </w:tc>
      </w:tr>
      <w:tr w:rsidR="009173E7" w14:paraId="74CD0A62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1F62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9DFD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3ACE8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48E16F3E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4417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152D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A2BB4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организовывать круглогодичную жизнедеятельность пчелиных семей и обеспечивать производство пчеловодческой продукции;</w:t>
            </w:r>
          </w:p>
          <w:p w14:paraId="4CBB4F63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виды, подвиды, разновидности культурных растений, анализировать их медоносную ценность.</w:t>
            </w:r>
          </w:p>
        </w:tc>
      </w:tr>
      <w:tr w:rsidR="009173E7" w14:paraId="2C228222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750B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E078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B1B4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713F0092" w14:textId="77777777">
        <w:trPr>
          <w:trHeight w:val="288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7182F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A801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4FB89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термины и понятия в пчеловодстве;</w:t>
            </w:r>
          </w:p>
          <w:p w14:paraId="0702BA6C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содержания пчелиных семей;</w:t>
            </w:r>
          </w:p>
          <w:p w14:paraId="0EB67A42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технику выполнения цикла сезонных работ по уходу за пчелами;</w:t>
            </w:r>
          </w:p>
          <w:p w14:paraId="097CF239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разведения и содержания пчел в теплицах;</w:t>
            </w:r>
          </w:p>
          <w:p w14:paraId="196529AF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пчел в повышении урожайности сельскохозяйственных культур;</w:t>
            </w:r>
          </w:p>
          <w:p w14:paraId="58FCE229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технологии использования пчел при опылении различных сельскохозяйственных культур;</w:t>
            </w:r>
          </w:p>
          <w:p w14:paraId="787D1296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особенности агротехнологии культур защищенного грунта.</w:t>
            </w:r>
          </w:p>
        </w:tc>
      </w:tr>
      <w:tr w:rsidR="009173E7" w14:paraId="10A2E69E" w14:textId="77777777">
        <w:trPr>
          <w:trHeight w:val="233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D974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E6B9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1.6. Обеспечивать оптимальные условия для продуктивной жизнедеятельности пчел, их сохранность в зимний период.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707C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Навыки:</w:t>
            </w:r>
          </w:p>
        </w:tc>
      </w:tr>
      <w:tr w:rsidR="009173E7" w14:paraId="54F5F44E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F624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AC80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69A25" w14:textId="77777777" w:rsidR="009173E7" w:rsidRDefault="00000000">
            <w:pPr>
              <w:pStyle w:val="afffff5"/>
              <w:tabs>
                <w:tab w:val="left" w:pos="0"/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использования пчел на опылении различных сельскохозяйственных культур;</w:t>
            </w:r>
          </w:p>
          <w:p w14:paraId="41A449A5" w14:textId="77777777" w:rsidR="009173E7" w:rsidRDefault="00000000">
            <w:pPr>
              <w:pStyle w:val="afffff5"/>
              <w:tabs>
                <w:tab w:val="left" w:pos="0"/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определения племенных качеств пчелиной матки и силы семьи;</w:t>
            </w:r>
          </w:p>
          <w:p w14:paraId="56AA0E5D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проведения микробиологических исследований продукции пчеловодства.</w:t>
            </w:r>
          </w:p>
        </w:tc>
      </w:tr>
      <w:tr w:rsidR="009173E7" w14:paraId="5374521C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2B1A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6B52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611C3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11A78925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E825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A378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7E5C6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особей пчелиной семьи, силу семьи и качество матки в различное время пчеловодного сезона;</w:t>
            </w:r>
          </w:p>
          <w:p w14:paraId="067692BB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проводить микробиологические исследования продукции пчеловодства и давать оценку полученным результатам;</w:t>
            </w:r>
          </w:p>
          <w:p w14:paraId="0DE7D373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определять потребности в средствах производства и рабочей силе для обеспечения непрерывного технологического процесса получения продукции пчеловодства.</w:t>
            </w:r>
          </w:p>
        </w:tc>
      </w:tr>
      <w:tr w:rsidR="009173E7" w14:paraId="7046E730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03EA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200A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E1F63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196AEDFF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0E8D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29A3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93A24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термины и понятия в пчеловодстве;</w:t>
            </w:r>
          </w:p>
          <w:p w14:paraId="51984E72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определения количества корма и его пригодности для зимовки пчел;</w:t>
            </w:r>
          </w:p>
          <w:p w14:paraId="5B063D4F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вредителей и болезни пчел и меры борьбы с ними.</w:t>
            </w:r>
          </w:p>
        </w:tc>
      </w:tr>
      <w:tr w:rsidR="009173E7" w14:paraId="55DC1A19" w14:textId="77777777">
        <w:trPr>
          <w:trHeight w:val="233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91180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2860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1.7. Выполнять ветеринарные назначения по профилактике и лечению болезней пчел.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6D2A7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Навыки:</w:t>
            </w:r>
          </w:p>
        </w:tc>
      </w:tr>
      <w:tr w:rsidR="009173E7" w14:paraId="5A3F0D85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0B38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50E4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D03E2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дезинфекции пчеловодного инвентаря и пасечного оборудования;</w:t>
            </w:r>
          </w:p>
          <w:p w14:paraId="63DAD2C3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приготовлении растворов дезинфицирующих и моющих средств;</w:t>
            </w:r>
          </w:p>
          <w:p w14:paraId="5CD45EA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выполнении несложных санитарно-ветеринарных процедур.</w:t>
            </w:r>
          </w:p>
        </w:tc>
      </w:tr>
      <w:tr w:rsidR="009173E7" w14:paraId="48AC55BC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88A6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52045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3DA5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7FC4815D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D921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7392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584CD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ветеринарно-санитарное состояние пасеки, отбирать пробы и пересылать материал для исследования.</w:t>
            </w:r>
          </w:p>
        </w:tc>
      </w:tr>
      <w:tr w:rsidR="009173E7" w14:paraId="3E589FA8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3C545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3C4E8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ADC7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5A3989BB" w14:textId="77777777">
        <w:trPr>
          <w:trHeight w:val="22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CD51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7BBD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DB6F0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вредителей и болезни пчел и меры борьбы с ними;</w:t>
            </w:r>
          </w:p>
          <w:p w14:paraId="371FCE4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порядок проведения мероприятий по санитарно-ветеринарному обеспечению пасеки.</w:t>
            </w:r>
          </w:p>
        </w:tc>
      </w:tr>
      <w:tr w:rsidR="009173E7" w14:paraId="00AA0C3F" w14:textId="77777777">
        <w:trPr>
          <w:jc w:val="center"/>
        </w:trPr>
        <w:tc>
          <w:tcPr>
            <w:tcW w:w="2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A226" w14:textId="77777777" w:rsidR="009173E7" w:rsidRDefault="00000000">
            <w:pPr>
              <w:rPr>
                <w:rFonts w:ascii="Times New Roman" w:hAnsi="Times New Roman"/>
              </w:rPr>
            </w:pPr>
            <w:bookmarkStart w:id="19" w:name="_Hlk149648801"/>
            <w:r>
              <w:rPr>
                <w:rFonts w:ascii="Times New Roman" w:hAnsi="Times New Roman"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7622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2.1. Разрабатывать производственные задания и технологические графики, в том числе, с применением цифровых технологий.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A03D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Навыки: </w:t>
            </w:r>
          </w:p>
        </w:tc>
      </w:tr>
      <w:tr w:rsidR="009173E7" w14:paraId="656FB87A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7653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12CA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99D0B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разработки основных производственных заданий, графиков, планов работы структурного подразделения отрасли;</w:t>
            </w:r>
          </w:p>
          <w:p w14:paraId="3C1AA66F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определения потребности в средствах производства и трудовых ресурсах для выполнения работ.</w:t>
            </w:r>
          </w:p>
        </w:tc>
      </w:tr>
      <w:tr w:rsidR="009173E7" w14:paraId="18E8B5E8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51D74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7ABA8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10E92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3BA6BA62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7536F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8E1B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09846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планировать деятельность структурного подразделения;</w:t>
            </w:r>
          </w:p>
          <w:p w14:paraId="6D7E6FA6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разрабатывать производственные задания, графики, технологические карты на выполнение операций;</w:t>
            </w:r>
          </w:p>
          <w:p w14:paraId="268E1251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выбирать оборудование и оснащение для осуществления технологических операций;</w:t>
            </w:r>
          </w:p>
          <w:p w14:paraId="33616D31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проводить оценку сельскохозяйственных животных различных видов по племенным и продуктивным качествам.</w:t>
            </w:r>
          </w:p>
        </w:tc>
      </w:tr>
      <w:tr w:rsidR="009173E7" w14:paraId="57312B84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0351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0F95E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B54CE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192DDB36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4823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30BF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DD48C" w14:textId="77777777" w:rsidR="009173E7" w:rsidRDefault="00000000">
            <w:pPr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принципы, правила и технологии производства продукции животноводства;</w:t>
            </w:r>
          </w:p>
          <w:p w14:paraId="552FCB6F" w14:textId="77777777" w:rsidR="009173E7" w:rsidRDefault="00000000">
            <w:pPr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основы организации труда в животноводстве и типовые нормы обслуживания сельскохозяйственных животных;</w:t>
            </w:r>
          </w:p>
          <w:p w14:paraId="259C5398" w14:textId="77777777" w:rsidR="009173E7" w:rsidRDefault="00000000">
            <w:pPr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и порядок использования расходных материалов, инструмента, оборудования и машин, необходимых для выполнения всех технологических операций по производству продукции животноводства;</w:t>
            </w:r>
          </w:p>
          <w:p w14:paraId="793FA1C4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порядок проведения мероприятий по санитарно-ветеринарному обеспечению животноводства.</w:t>
            </w:r>
          </w:p>
        </w:tc>
      </w:tr>
      <w:tr w:rsidR="009173E7" w14:paraId="3CB1F1E7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559A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A427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2.2. Организовывать технологические процессы и работы по получению, первичной переработке и хранению продукции животноводства в соответствии с требованиями охраны труда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D3047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Навыки: </w:t>
            </w:r>
          </w:p>
        </w:tc>
      </w:tr>
      <w:tr w:rsidR="009173E7" w14:paraId="734371FC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0A28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44ED6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14B53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организации технологических процессов и работ по получению, первичной переработке и хранению продукции животноводства.</w:t>
            </w:r>
          </w:p>
        </w:tc>
      </w:tr>
      <w:tr w:rsidR="009173E7" w14:paraId="50BC5B8B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D1A5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A5F2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E0A42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08086ADB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0CDF8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8134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B8720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сроки, набор, последовательность проведения технологических операций и потребность в расходных материалах для их осуществления;</w:t>
            </w:r>
          </w:p>
          <w:p w14:paraId="557BAB4B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площади, размеры, количество технологических элементов для выполнения производственных процессов;</w:t>
            </w:r>
          </w:p>
          <w:p w14:paraId="04673FD4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оптимальное время элементов распорядка дня. в зависимости от применяемой технологии, вида сельскохозяйственных животных и их физиологического состояния.</w:t>
            </w:r>
          </w:p>
        </w:tc>
      </w:tr>
      <w:tr w:rsidR="009173E7" w14:paraId="59832935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07EF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3463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7AEA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7FE9EC86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C47A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3737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909FB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ведения электронных баз данных;</w:t>
            </w:r>
          </w:p>
          <w:p w14:paraId="1BB0A339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качеству работ по получению, первичной переработке и хранению продукции животноводства;</w:t>
            </w:r>
          </w:p>
          <w:p w14:paraId="62728EA8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стандартные классификации продукции животноводства;</w:t>
            </w:r>
          </w:p>
          <w:p w14:paraId="5FD7B1C6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хранения различных видов сельскохозяйственной продукции;</w:t>
            </w:r>
          </w:p>
          <w:p w14:paraId="70CBE499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методы, повышающие сохранность продукции животноводства в процессе ее хранения;</w:t>
            </w:r>
          </w:p>
          <w:p w14:paraId="590DC275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направления совершенствования технологий получения, первичной переработки и хранения продукции животноводства.</w:t>
            </w:r>
          </w:p>
        </w:tc>
      </w:tr>
      <w:tr w:rsidR="009173E7" w14:paraId="112B2607" w14:textId="77777777">
        <w:trPr>
          <w:trHeight w:val="407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3D1B5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DE81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2.3 Осуществлять контроль своевременности </w:t>
            </w:r>
            <w:r>
              <w:rPr>
                <w:rFonts w:ascii="Times New Roman" w:hAnsi="Times New Roman"/>
              </w:rPr>
              <w:br/>
              <w:t xml:space="preserve">и оценку хода выполнения технологических операций </w:t>
            </w:r>
            <w:r>
              <w:rPr>
                <w:rFonts w:ascii="Times New Roman" w:hAnsi="Times New Roman"/>
              </w:rPr>
              <w:br/>
              <w:t>и заданий по производству продукции, ее первичной переработке и хранению исполнителями.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4B4DC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Навыки: </w:t>
            </w:r>
          </w:p>
        </w:tc>
      </w:tr>
      <w:tr w:rsidR="009173E7" w14:paraId="277F0C2E" w14:textId="77777777">
        <w:trPr>
          <w:trHeight w:val="40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A6AC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DCF1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4D5D4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осуществлении оперативного контроля качества выполнения технологических операций;</w:t>
            </w:r>
          </w:p>
          <w:p w14:paraId="792BFC68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принятии корректирующих мер по устранению выявленных в ходе контроля недостатков и дефектов.</w:t>
            </w:r>
          </w:p>
        </w:tc>
      </w:tr>
      <w:tr w:rsidR="009173E7" w14:paraId="5A76A10E" w14:textId="77777777">
        <w:trPr>
          <w:trHeight w:val="40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17DA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E98D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A9A85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756CF9DD" w14:textId="77777777">
        <w:trPr>
          <w:trHeight w:val="40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6D88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B85F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0F6AB" w14:textId="77777777" w:rsidR="009173E7" w:rsidRDefault="009173E7">
            <w:pPr>
              <w:rPr>
                <w:rFonts w:ascii="Times New Roman" w:hAnsi="Times New Roman"/>
                <w:strike/>
              </w:rPr>
            </w:pPr>
          </w:p>
          <w:p w14:paraId="14C3D604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анализировать результаты производственной деятельности структурного подразделения;</w:t>
            </w:r>
          </w:p>
          <w:p w14:paraId="37F60D67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разрабатывать мероприятия по повышению эффективности работы структурного подразделения.</w:t>
            </w:r>
          </w:p>
        </w:tc>
      </w:tr>
      <w:tr w:rsidR="009173E7" w14:paraId="69AD2EE7" w14:textId="77777777">
        <w:trPr>
          <w:trHeight w:val="40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7E21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B917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A7FFF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1B1043A9" w14:textId="77777777">
        <w:trPr>
          <w:trHeight w:val="40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48E2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CE55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5709E" w14:textId="77777777" w:rsidR="009173E7" w:rsidRDefault="00000000">
            <w:pPr>
              <w:pStyle w:val="afffff5"/>
              <w:tabs>
                <w:tab w:val="left" w:pos="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автоматизированного контроля физиологического состояния и продуктивности сельскохозяйственных животных и правила их эксплуатации;</w:t>
            </w:r>
          </w:p>
          <w:p w14:paraId="1E5E19CB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методы оценки кормов, определения продуктивности пастбищ и урожайности кормовых сельскохозяйственных культур.</w:t>
            </w:r>
          </w:p>
        </w:tc>
      </w:tr>
      <w:tr w:rsidR="009173E7" w14:paraId="0E9F2E40" w14:textId="77777777">
        <w:trPr>
          <w:trHeight w:val="179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65BD" w14:textId="77777777" w:rsidR="009173E7" w:rsidRDefault="009173E7"/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D81A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2.4. Вести учетно-отчетную документацию, в том числе, в электронном виде.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E527B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Навыки: </w:t>
            </w:r>
          </w:p>
        </w:tc>
      </w:tr>
      <w:tr w:rsidR="009173E7" w14:paraId="48DD9EA0" w14:textId="77777777">
        <w:trPr>
          <w:trHeight w:val="17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0081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11A2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F333E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вести учетно-отчетную документацию, с использованием электронных информационно-аналитических ресурсов.</w:t>
            </w:r>
          </w:p>
        </w:tc>
      </w:tr>
      <w:tr w:rsidR="009173E7" w14:paraId="38937BC4" w14:textId="77777777">
        <w:trPr>
          <w:trHeight w:val="17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3670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707C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BFA05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3B14AB30" w14:textId="77777777">
        <w:trPr>
          <w:trHeight w:val="17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E1E7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0A46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8F17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вести учетно-отчетную документацию, с использованием электронных информационно-аналитических ресурсов.</w:t>
            </w:r>
          </w:p>
        </w:tc>
      </w:tr>
      <w:tr w:rsidR="009173E7" w14:paraId="279CD805" w14:textId="77777777">
        <w:trPr>
          <w:trHeight w:val="17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3093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C2C9A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7E87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70FC4BC5" w14:textId="77777777">
        <w:trPr>
          <w:trHeight w:val="174"/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0EA8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30E1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AE628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порядка учета поступления и расходования кормов, документы по их учету.</w:t>
            </w:r>
            <w:bookmarkEnd w:id="19"/>
          </w:p>
        </w:tc>
      </w:tr>
      <w:tr w:rsidR="009173E7" w14:paraId="7D952938" w14:textId="77777777">
        <w:trPr>
          <w:jc w:val="center"/>
        </w:trPr>
        <w:tc>
          <w:tcPr>
            <w:tcW w:w="2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B599" w14:textId="77777777" w:rsidR="009173E7" w:rsidRDefault="00000000">
            <w:pPr>
              <w:rPr>
                <w:rFonts w:ascii="Times New Roman" w:hAnsi="Times New Roman"/>
                <w:color w:val="7030A0"/>
              </w:rPr>
            </w:pPr>
            <w:r>
              <w:rPr>
                <w:rFonts w:ascii="Times New Roman" w:hAnsi="Times New Roman"/>
              </w:rPr>
              <w:t>Освоение видов работ по одной или нескольким профессиям рабочих, должностям служащих</w:t>
            </w:r>
            <w:r>
              <w:rPr>
                <w:rFonts w:ascii="Times New Roman" w:hAnsi="Times New Roman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758A" w14:textId="77777777" w:rsidR="009173E7" w:rsidRDefault="009173E7">
            <w:pPr>
              <w:rPr>
                <w:rFonts w:ascii="Times New Roman" w:hAnsi="Times New Roman"/>
                <w:color w:val="7030A0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C098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Навыки:</w:t>
            </w:r>
          </w:p>
        </w:tc>
      </w:tr>
      <w:tr w:rsidR="009173E7" w14:paraId="3CE0F405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529C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21E1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9B492" w14:textId="77777777" w:rsidR="009173E7" w:rsidRDefault="009173E7">
            <w:pPr>
              <w:rPr>
                <w:rFonts w:ascii="Times New Roman" w:hAnsi="Times New Roman"/>
                <w:b/>
              </w:rPr>
            </w:pPr>
          </w:p>
        </w:tc>
      </w:tr>
      <w:tr w:rsidR="009173E7" w14:paraId="7CC9D452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E3963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C4F13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26A04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</w:tc>
      </w:tr>
      <w:tr w:rsidR="009173E7" w14:paraId="11E1675B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48D2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8404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E8498" w14:textId="77777777" w:rsidR="009173E7" w:rsidRDefault="009173E7">
            <w:pPr>
              <w:rPr>
                <w:rFonts w:ascii="Times New Roman" w:hAnsi="Times New Roman"/>
                <w:b/>
              </w:rPr>
            </w:pPr>
          </w:p>
        </w:tc>
      </w:tr>
      <w:tr w:rsidR="009173E7" w14:paraId="4296D9DB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C103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5759" w14:textId="77777777" w:rsidR="009173E7" w:rsidRDefault="009173E7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EC135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9173E7" w14:paraId="18899A2F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8AF7" w14:textId="77777777" w:rsidR="009173E7" w:rsidRDefault="009173E7"/>
        </w:tc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E87E" w14:textId="77777777" w:rsidR="009173E7" w:rsidRDefault="009173E7"/>
        </w:tc>
        <w:bookmarkEnd w:id="18"/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6FD8C" w14:textId="77777777" w:rsidR="009173E7" w:rsidRDefault="009173E7">
            <w:pPr>
              <w:rPr>
                <w:rFonts w:ascii="Times New Roman" w:hAnsi="Times New Roman"/>
                <w:b/>
              </w:rPr>
            </w:pPr>
          </w:p>
        </w:tc>
      </w:tr>
    </w:tbl>
    <w:p w14:paraId="71ECCB00" w14:textId="77777777" w:rsidR="009173E7" w:rsidRDefault="009173E7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2434A0BF" w14:textId="77777777" w:rsidR="009173E7" w:rsidRDefault="00000000">
      <w:pPr>
        <w:rPr>
          <w:rFonts w:ascii="Times New Roman" w:hAnsi="Times New Roman"/>
          <w:sz w:val="24"/>
        </w:rPr>
      </w:pPr>
      <w:r>
        <w:br w:type="page"/>
      </w:r>
    </w:p>
    <w:p w14:paraId="12078440" w14:textId="77777777" w:rsidR="009173E7" w:rsidRDefault="00000000">
      <w:pPr>
        <w:pStyle w:val="110"/>
      </w:pPr>
      <w:bookmarkStart w:id="21" w:name="__RefHeading___14"/>
      <w:bookmarkStart w:id="22" w:name="_Hlk156463833"/>
      <w:bookmarkEnd w:id="21"/>
      <w:r>
        <w:lastRenderedPageBreak/>
        <w:t>4.3. Матрица компетенций выпускника</w:t>
      </w:r>
    </w:p>
    <w:p w14:paraId="45693BF4" w14:textId="77777777" w:rsidR="009173E7" w:rsidRDefault="00000000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4.3.1. Матрица соответствия видов деятельности по ФГОС СПО профессиональным стандартам, квалификационным справочникам</w:t>
      </w:r>
    </w:p>
    <w:p w14:paraId="712DDC06" w14:textId="77777777" w:rsidR="009173E7" w:rsidRDefault="0000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Направленность Зоотехния сельскохозяйственных животных</w:t>
      </w:r>
    </w:p>
    <w:p w14:paraId="075ED0F6" w14:textId="77777777" w:rsidR="009173E7" w:rsidRDefault="009173E7">
      <w:pPr>
        <w:rPr>
          <w:rFonts w:ascii="Times New Roman" w:hAnsi="Times New Roman"/>
          <w:sz w:val="24"/>
        </w:rPr>
      </w:pPr>
    </w:p>
    <w:tbl>
      <w:tblPr>
        <w:tblStyle w:val="affffffffff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520"/>
        <w:gridCol w:w="3888"/>
        <w:gridCol w:w="2268"/>
        <w:gridCol w:w="2977"/>
        <w:gridCol w:w="3260"/>
      </w:tblGrid>
      <w:tr w:rsidR="009173E7" w14:paraId="3164F0F5" w14:textId="77777777">
        <w:tc>
          <w:tcPr>
            <w:tcW w:w="2520" w:type="dxa"/>
          </w:tcPr>
          <w:p w14:paraId="5B832DBB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ВД</w:t>
            </w:r>
          </w:p>
        </w:tc>
        <w:tc>
          <w:tcPr>
            <w:tcW w:w="3888" w:type="dxa"/>
          </w:tcPr>
          <w:p w14:paraId="527E39E5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ПК</w:t>
            </w:r>
          </w:p>
        </w:tc>
        <w:tc>
          <w:tcPr>
            <w:tcW w:w="2268" w:type="dxa"/>
          </w:tcPr>
          <w:p w14:paraId="4F7FF3A9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профессионального стандарта</w:t>
            </w:r>
            <w:r>
              <w:rPr>
                <w:rStyle w:val="1fd"/>
                <w:rFonts w:ascii="Times New Roman" w:hAnsi="Times New Roman"/>
                <w:sz w:val="24"/>
              </w:rPr>
              <w:footnoteReference w:id="2"/>
            </w:r>
          </w:p>
        </w:tc>
        <w:tc>
          <w:tcPr>
            <w:tcW w:w="2977" w:type="dxa"/>
          </w:tcPr>
          <w:p w14:paraId="7AB382B1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обобщенной трудовой функции</w:t>
            </w:r>
          </w:p>
        </w:tc>
        <w:tc>
          <w:tcPr>
            <w:tcW w:w="3260" w:type="dxa"/>
          </w:tcPr>
          <w:p w14:paraId="53A9BA82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трудовой функции</w:t>
            </w:r>
          </w:p>
        </w:tc>
      </w:tr>
      <w:tr w:rsidR="009173E7" w14:paraId="2492E983" w14:textId="77777777">
        <w:tc>
          <w:tcPr>
            <w:tcW w:w="2520" w:type="dxa"/>
            <w:vMerge w:val="restart"/>
          </w:tcPr>
          <w:p w14:paraId="087CB7C8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ВД 1 Организация работ по производству продукции животноводства </w:t>
            </w:r>
            <w:r>
              <w:rPr>
                <w:rFonts w:ascii="Times New Roman" w:hAnsi="Times New Roman"/>
                <w:sz w:val="24"/>
              </w:rPr>
              <w:br/>
              <w:t>(по выбору)</w:t>
            </w:r>
          </w:p>
        </w:tc>
        <w:tc>
          <w:tcPr>
            <w:tcW w:w="3888" w:type="dxa"/>
          </w:tcPr>
          <w:p w14:paraId="33A31FCA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 Разрабатывать планы-графики и задания для выполнения технологических операций по содержанию и разведению сельскохозяйственных животных, заготовке, хранению и использованию кормов, получению, первичной переработке и хранению продукции животноводства, в том числе, с применением цифровых технологий.</w:t>
            </w:r>
          </w:p>
          <w:p w14:paraId="140761B3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7A3BD748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64BEDB64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08F37D73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00204A65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71D2BF35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3CFE4F23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032ED5C0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268" w:type="dxa"/>
          </w:tcPr>
          <w:p w14:paraId="36CAC6AC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13.013 </w:t>
            </w:r>
          </w:p>
        </w:tc>
        <w:tc>
          <w:tcPr>
            <w:tcW w:w="2977" w:type="dxa"/>
          </w:tcPr>
          <w:p w14:paraId="1C347680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23B2D7F4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 по производству продукции животноводства</w:t>
            </w:r>
          </w:p>
        </w:tc>
        <w:tc>
          <w:tcPr>
            <w:tcW w:w="3260" w:type="dxa"/>
          </w:tcPr>
          <w:p w14:paraId="1F13821C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A/01.5 Организация работ по содержанию и разведению сельскохозяйственных животных в соответствии с технологическими требованиями</w:t>
            </w:r>
          </w:p>
          <w:p w14:paraId="4A73372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A/02.5 Организация работ по заготовке, хранению и рациональному использованию кормов для сельскохозяйственных животных</w:t>
            </w:r>
          </w:p>
          <w:p w14:paraId="41188C5E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A/03.5Организация работ по получению, первичной переработке, хранению продукции животноводства в соответствии с технологическими требованиями</w:t>
            </w:r>
          </w:p>
          <w:p w14:paraId="65CDD5E0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1707AE90" w14:textId="77777777">
        <w:tc>
          <w:tcPr>
            <w:tcW w:w="2520" w:type="dxa"/>
            <w:vMerge/>
          </w:tcPr>
          <w:p w14:paraId="33151916" w14:textId="77777777" w:rsidR="009173E7" w:rsidRDefault="009173E7"/>
        </w:tc>
        <w:tc>
          <w:tcPr>
            <w:tcW w:w="3888" w:type="dxa"/>
          </w:tcPr>
          <w:p w14:paraId="4B703A4E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1.2 Определять потребности в средствах производства и рабочей силе для выполнения работ по содержанию и разведению сельскохозяйственных животных, по заготовке, хранению и использованию кормов, получению и первичной переработке, хранению продукции животноводства, в том числе, с учетом концепции </w:t>
            </w:r>
            <w:proofErr w:type="gramStart"/>
            <w:r>
              <w:rPr>
                <w:rFonts w:ascii="Times New Roman" w:hAnsi="Times New Roman"/>
                <w:sz w:val="24"/>
              </w:rPr>
              <w:t>бережливого  производства</w:t>
            </w:r>
            <w:proofErr w:type="gramEnd"/>
          </w:p>
        </w:tc>
        <w:tc>
          <w:tcPr>
            <w:tcW w:w="2268" w:type="dxa"/>
          </w:tcPr>
          <w:p w14:paraId="2B79AFF5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13.013</w:t>
            </w:r>
          </w:p>
        </w:tc>
        <w:tc>
          <w:tcPr>
            <w:tcW w:w="2977" w:type="dxa"/>
          </w:tcPr>
          <w:p w14:paraId="766019E0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5FCD9857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 по производству продукции животноводства</w:t>
            </w:r>
          </w:p>
        </w:tc>
        <w:tc>
          <w:tcPr>
            <w:tcW w:w="3260" w:type="dxa"/>
          </w:tcPr>
          <w:p w14:paraId="6D5A2615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3673E3B9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A/01.5 Организация работ по содержанию и разведению сельскохозяйственных животных в соответствии с технологическими требованиями</w:t>
            </w:r>
          </w:p>
          <w:p w14:paraId="16F3FFDC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A/02.5 Организация работ по заготовке, хранению и рациональному использованию кормов для сельскохозяйственных животных</w:t>
            </w:r>
          </w:p>
          <w:p w14:paraId="29AB519F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A/03.5Организация работ по получению, первичной переработке, хранению продукции животноводства в соответствии с технологическими требованиями</w:t>
            </w:r>
          </w:p>
          <w:p w14:paraId="2C670B2B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08243243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6FA8EC4F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3E7E86D7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192B11AC" w14:textId="77777777">
        <w:trPr>
          <w:trHeight w:val="234"/>
        </w:trPr>
        <w:tc>
          <w:tcPr>
            <w:tcW w:w="2520" w:type="dxa"/>
            <w:vMerge/>
          </w:tcPr>
          <w:p w14:paraId="1CC09698" w14:textId="77777777" w:rsidR="009173E7" w:rsidRDefault="009173E7"/>
        </w:tc>
        <w:tc>
          <w:tcPr>
            <w:tcW w:w="3888" w:type="dxa"/>
          </w:tcPr>
          <w:p w14:paraId="235DF540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1.3 Оценивать физиологическое состояние сельскохозяйственных животных и соответствия микроклимата животноводческих помещений для различных половозрастных групп </w:t>
            </w:r>
            <w:r>
              <w:rPr>
                <w:rFonts w:ascii="Times New Roman" w:hAnsi="Times New Roman"/>
                <w:sz w:val="24"/>
              </w:rPr>
              <w:lastRenderedPageBreak/>
              <w:t>сельскохозяйственных животных, показатели качества и безопасности кормов, классов (подклассов, категорий) продукции животноводства технологическим требованиям, в том числе с использованием автоматизированных систем контроля.</w:t>
            </w:r>
          </w:p>
        </w:tc>
        <w:tc>
          <w:tcPr>
            <w:tcW w:w="2268" w:type="dxa"/>
          </w:tcPr>
          <w:p w14:paraId="66965C48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13.013 </w:t>
            </w:r>
          </w:p>
        </w:tc>
        <w:tc>
          <w:tcPr>
            <w:tcW w:w="2977" w:type="dxa"/>
          </w:tcPr>
          <w:p w14:paraId="315F33AA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2C4DBDC0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 по производству продукции животноводства</w:t>
            </w:r>
          </w:p>
        </w:tc>
        <w:tc>
          <w:tcPr>
            <w:tcW w:w="3260" w:type="dxa"/>
          </w:tcPr>
          <w:p w14:paraId="3D75430B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A/01.5 Организация работ по содержанию и разведению сельскохозяйственных животных в соответствии с технологическими требованиями</w:t>
            </w:r>
          </w:p>
          <w:p w14:paraId="5699E419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ТФ A/02.5 Организация работ по заготовке, хранению и рациональному использованию кормов для сельскохозяйственных животных</w:t>
            </w:r>
          </w:p>
          <w:p w14:paraId="68D06A85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A/03.5Организация работ по получению, первичной переработке, хранению продукции животноводства в соответствии с технологическими требованиями</w:t>
            </w:r>
          </w:p>
          <w:p w14:paraId="1E936F8C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1E7EC4C3" w14:textId="77777777">
        <w:trPr>
          <w:trHeight w:val="232"/>
        </w:trPr>
        <w:tc>
          <w:tcPr>
            <w:tcW w:w="2520" w:type="dxa"/>
            <w:vMerge/>
          </w:tcPr>
          <w:p w14:paraId="2451B5B9" w14:textId="77777777" w:rsidR="009173E7" w:rsidRDefault="009173E7"/>
        </w:tc>
        <w:tc>
          <w:tcPr>
            <w:tcW w:w="3888" w:type="dxa"/>
          </w:tcPr>
          <w:p w14:paraId="6DB5438F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 Осуществлять оперативный контроль качества и своевременности выполнения технологических операций, и разработку предложений по совершенствованию технологии в области содержания и разведения сельскохозяйственных животных, заготовки, хранения, подготовки к использованию кормов, получения, первичной переработки и хранения продукции, в том числе, с использованием концепции бережливого производства.</w:t>
            </w:r>
          </w:p>
        </w:tc>
        <w:tc>
          <w:tcPr>
            <w:tcW w:w="2268" w:type="dxa"/>
          </w:tcPr>
          <w:p w14:paraId="5DEDBE7B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13.013 </w:t>
            </w:r>
          </w:p>
        </w:tc>
        <w:tc>
          <w:tcPr>
            <w:tcW w:w="2977" w:type="dxa"/>
          </w:tcPr>
          <w:p w14:paraId="04B16681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24B612F8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 по производству продукции животноводства</w:t>
            </w:r>
          </w:p>
        </w:tc>
        <w:tc>
          <w:tcPr>
            <w:tcW w:w="3260" w:type="dxa"/>
          </w:tcPr>
          <w:p w14:paraId="78027F18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A/01.5 Организация работ по содержанию и разведению сельскохозяйственных животных в соответствии с технологическими требованиями</w:t>
            </w:r>
          </w:p>
          <w:p w14:paraId="12D2B51B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A/02.5 Организация работ по заготовке, хранению и рациональному использованию кормов для сельскохозяйственных животных</w:t>
            </w:r>
          </w:p>
          <w:p w14:paraId="387A8A2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ТФ A/03.5Организация работ по получению, первичной переработке, хранению продукции животноводства в соответствии с </w:t>
            </w:r>
            <w:r>
              <w:rPr>
                <w:rFonts w:ascii="Times New Roman" w:hAnsi="Times New Roman"/>
                <w:sz w:val="24"/>
              </w:rPr>
              <w:lastRenderedPageBreak/>
              <w:t>технологическими требованиями</w:t>
            </w:r>
          </w:p>
          <w:p w14:paraId="5013B11F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465B6952" w14:textId="77777777">
        <w:trPr>
          <w:trHeight w:val="232"/>
        </w:trPr>
        <w:tc>
          <w:tcPr>
            <w:tcW w:w="2520" w:type="dxa"/>
            <w:vMerge/>
          </w:tcPr>
          <w:p w14:paraId="004F1FCC" w14:textId="77777777" w:rsidR="009173E7" w:rsidRDefault="009173E7"/>
        </w:tc>
        <w:tc>
          <w:tcPr>
            <w:tcW w:w="3888" w:type="dxa"/>
          </w:tcPr>
          <w:p w14:paraId="76837600" w14:textId="77777777" w:rsidR="009173E7" w:rsidRDefault="00000000">
            <w:pPr>
              <w:widowControl w:val="0"/>
              <w:tabs>
                <w:tab w:val="left" w:pos="1171"/>
              </w:tabs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 Вести первичную документацию по результатам выполнения работ в области содержания и разведения сельскохозяйственных животных, учета кормов, продукции животноводства, в том числе, в электронном виде.</w:t>
            </w:r>
            <w:r>
              <w:rPr>
                <w:rFonts w:ascii="Times New Roman" w:hAnsi="Times New Roman"/>
                <w:sz w:val="24"/>
              </w:rPr>
              <w:tab/>
              <w:t xml:space="preserve"> </w:t>
            </w:r>
          </w:p>
        </w:tc>
        <w:tc>
          <w:tcPr>
            <w:tcW w:w="2268" w:type="dxa"/>
          </w:tcPr>
          <w:p w14:paraId="2C52D43D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13.013 </w:t>
            </w:r>
          </w:p>
        </w:tc>
        <w:tc>
          <w:tcPr>
            <w:tcW w:w="2977" w:type="dxa"/>
          </w:tcPr>
          <w:p w14:paraId="00A50227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55504B6A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 по производству продукции животноводства</w:t>
            </w:r>
          </w:p>
        </w:tc>
        <w:tc>
          <w:tcPr>
            <w:tcW w:w="3260" w:type="dxa"/>
          </w:tcPr>
          <w:p w14:paraId="0469F2A9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A/01.5 Организация работ по содержанию и разведению сельскохозяйственных животных в соответствии с технологическими требованиями</w:t>
            </w:r>
          </w:p>
          <w:p w14:paraId="6F8EF178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A/02.5 Организация работ по заготовке, хранению и рациональному использованию кормов для сельскохозяйственных животных</w:t>
            </w:r>
          </w:p>
          <w:p w14:paraId="59D26BA6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A/03.5Организация работ по получению, первичной переработке, хранению продукции животноводства в соответствии с технологическими требованиями</w:t>
            </w:r>
          </w:p>
          <w:p w14:paraId="78789E3C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65C7BDFD" w14:textId="77777777">
        <w:trPr>
          <w:trHeight w:val="232"/>
        </w:trPr>
        <w:tc>
          <w:tcPr>
            <w:tcW w:w="2520" w:type="dxa"/>
            <w:vMerge/>
          </w:tcPr>
          <w:p w14:paraId="3BE43CA4" w14:textId="77777777" w:rsidR="009173E7" w:rsidRDefault="009173E7"/>
        </w:tc>
        <w:tc>
          <w:tcPr>
            <w:tcW w:w="3888" w:type="dxa"/>
          </w:tcPr>
          <w:p w14:paraId="3DF72EDA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1.6 Организовывать санитарно-профилактические работы по предупреждению основных незаразных, инфекционных и инвазионных заболеваний сельскохозяйственных животных.</w:t>
            </w:r>
          </w:p>
        </w:tc>
        <w:tc>
          <w:tcPr>
            <w:tcW w:w="2268" w:type="dxa"/>
          </w:tcPr>
          <w:p w14:paraId="4ECD41C7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13.013 </w:t>
            </w:r>
          </w:p>
        </w:tc>
        <w:tc>
          <w:tcPr>
            <w:tcW w:w="2977" w:type="dxa"/>
          </w:tcPr>
          <w:p w14:paraId="33614E4E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3705C61A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 по производству продукции животноводства</w:t>
            </w:r>
          </w:p>
        </w:tc>
        <w:tc>
          <w:tcPr>
            <w:tcW w:w="3260" w:type="dxa"/>
          </w:tcPr>
          <w:p w14:paraId="738D9D06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A/01.5 Организация работ по содержанию и разведению сельскохозяйственных животных в соответствии с технологическими требованиями</w:t>
            </w:r>
          </w:p>
          <w:p w14:paraId="1ACDD742" w14:textId="77777777" w:rsidR="009173E7" w:rsidRDefault="009173E7">
            <w:pPr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231E5269" w14:textId="77777777">
        <w:tc>
          <w:tcPr>
            <w:tcW w:w="2520" w:type="dxa"/>
            <w:vMerge w:val="restart"/>
          </w:tcPr>
          <w:p w14:paraId="3AD089E6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ВД 2 Организация работы структурного подразделения предприятия отрасли</w:t>
            </w:r>
          </w:p>
        </w:tc>
        <w:tc>
          <w:tcPr>
            <w:tcW w:w="3888" w:type="dxa"/>
          </w:tcPr>
          <w:p w14:paraId="6D47011D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 Разрабатывать производственные задания и технологические графики, в том числе, с применением цифровых технологий.</w:t>
            </w:r>
          </w:p>
        </w:tc>
        <w:tc>
          <w:tcPr>
            <w:tcW w:w="2268" w:type="dxa"/>
          </w:tcPr>
          <w:p w14:paraId="58029717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13.013 </w:t>
            </w:r>
          </w:p>
        </w:tc>
        <w:tc>
          <w:tcPr>
            <w:tcW w:w="2977" w:type="dxa"/>
          </w:tcPr>
          <w:p w14:paraId="766B3A60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0AAB59BB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 по производству продукции животноводства</w:t>
            </w:r>
          </w:p>
        </w:tc>
        <w:tc>
          <w:tcPr>
            <w:tcW w:w="3260" w:type="dxa"/>
          </w:tcPr>
          <w:p w14:paraId="6A9E214A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A/01.5 Организация работ по содержанию и разведению сельскохозяйственных животных в соответствии с технологическими требованиями</w:t>
            </w:r>
          </w:p>
          <w:p w14:paraId="4F70033A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A/02.5 Организация работ по заготовке, хранению и рациональному использованию кормов для сельскохозяйственных животных</w:t>
            </w:r>
          </w:p>
          <w:p w14:paraId="17389EC4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A/03.5Организация работ по получению, первичной переработке, хранению продукции животноводства в соответствии с технологическими требованиями</w:t>
            </w:r>
          </w:p>
          <w:p w14:paraId="722F7EBF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0822C743" w14:textId="77777777">
        <w:trPr>
          <w:trHeight w:val="1421"/>
        </w:trPr>
        <w:tc>
          <w:tcPr>
            <w:tcW w:w="2520" w:type="dxa"/>
            <w:vMerge/>
          </w:tcPr>
          <w:p w14:paraId="5D4C44B5" w14:textId="77777777" w:rsidR="009173E7" w:rsidRDefault="009173E7"/>
        </w:tc>
        <w:tc>
          <w:tcPr>
            <w:tcW w:w="3888" w:type="dxa"/>
          </w:tcPr>
          <w:p w14:paraId="51F4C74B" w14:textId="77777777" w:rsidR="009173E7" w:rsidRDefault="00000000">
            <w:pPr>
              <w:widowControl w:val="0"/>
              <w:tabs>
                <w:tab w:val="left" w:pos="1267"/>
              </w:tabs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2.2. Организовывать технологические процессы и работы по получению, первичной переработке и хранению продукции животноводства в соответствии с требованиями охраны труда</w:t>
            </w:r>
          </w:p>
        </w:tc>
        <w:tc>
          <w:tcPr>
            <w:tcW w:w="2268" w:type="dxa"/>
          </w:tcPr>
          <w:p w14:paraId="368E6588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13.013 </w:t>
            </w:r>
          </w:p>
          <w:p w14:paraId="0FD9F1B8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977" w:type="dxa"/>
          </w:tcPr>
          <w:p w14:paraId="371AD51E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1B6EBF5C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 по производству продукции животноводства</w:t>
            </w:r>
          </w:p>
        </w:tc>
        <w:tc>
          <w:tcPr>
            <w:tcW w:w="3260" w:type="dxa"/>
          </w:tcPr>
          <w:p w14:paraId="02AFEFA3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A/01.5 Организация работ по содержанию и разведению сельскохозяйственных животных в соответствии с технологическими требованиями</w:t>
            </w:r>
          </w:p>
          <w:p w14:paraId="3288F112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ТФ A/02.5 Организация работ по заготовке, хранению и рациональному использованию кормов для </w:t>
            </w:r>
            <w:r>
              <w:rPr>
                <w:rFonts w:ascii="Times New Roman" w:hAnsi="Times New Roman"/>
                <w:sz w:val="24"/>
              </w:rPr>
              <w:lastRenderedPageBreak/>
              <w:t>сельскохозяйственных животных</w:t>
            </w:r>
          </w:p>
          <w:p w14:paraId="4A950380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A/03.5Организация работ по получению, первичной переработке, хранению продукции животноводства в соответствии с технологическими требованиями</w:t>
            </w:r>
          </w:p>
          <w:p w14:paraId="51B42CAD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3740F758" w14:textId="77777777">
        <w:trPr>
          <w:trHeight w:val="2118"/>
        </w:trPr>
        <w:tc>
          <w:tcPr>
            <w:tcW w:w="2520" w:type="dxa"/>
            <w:vMerge/>
          </w:tcPr>
          <w:p w14:paraId="394303B9" w14:textId="77777777" w:rsidR="009173E7" w:rsidRDefault="009173E7"/>
        </w:tc>
        <w:tc>
          <w:tcPr>
            <w:tcW w:w="3888" w:type="dxa"/>
          </w:tcPr>
          <w:p w14:paraId="5AF29464" w14:textId="77777777" w:rsidR="009173E7" w:rsidRDefault="00000000">
            <w:pPr>
              <w:widowControl w:val="0"/>
              <w:tabs>
                <w:tab w:val="left" w:pos="1267"/>
              </w:tabs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 Осуществлять контроль своевременности и оценку хода выполнения технологических операций и заданий по производству продукции, ее первичной переработке и хранению исполнителями.</w:t>
            </w:r>
          </w:p>
          <w:p w14:paraId="2733A569" w14:textId="77777777" w:rsidR="009173E7" w:rsidRDefault="009173E7">
            <w:pPr>
              <w:widowControl w:val="0"/>
              <w:tabs>
                <w:tab w:val="left" w:pos="1267"/>
              </w:tabs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14:paraId="035D61E6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13.013 </w:t>
            </w:r>
          </w:p>
        </w:tc>
        <w:tc>
          <w:tcPr>
            <w:tcW w:w="2977" w:type="dxa"/>
          </w:tcPr>
          <w:p w14:paraId="3081633C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6EC8D4DA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 по производству продукции животноводства</w:t>
            </w:r>
          </w:p>
        </w:tc>
        <w:tc>
          <w:tcPr>
            <w:tcW w:w="3260" w:type="dxa"/>
          </w:tcPr>
          <w:p w14:paraId="299AAA28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A/01.5 Организация работ по содержанию и разведению сельскохозяйственных животных в соответствии с технологическими требованиями</w:t>
            </w:r>
          </w:p>
          <w:p w14:paraId="2D7E76DB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A/02.5 Организация работ по заготовке, хранению и рациональному использованию кормов для сельскохозяйственных животных</w:t>
            </w:r>
          </w:p>
          <w:p w14:paraId="67A27D7B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A/03.5Организация работ по получению, первичной переработке, хранению продукции животноводства в соответствии с технологическими требованиями</w:t>
            </w:r>
          </w:p>
          <w:p w14:paraId="5FB4D44A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61841465" w14:textId="77777777">
        <w:trPr>
          <w:trHeight w:val="966"/>
        </w:trPr>
        <w:tc>
          <w:tcPr>
            <w:tcW w:w="2520" w:type="dxa"/>
            <w:vMerge/>
          </w:tcPr>
          <w:p w14:paraId="525DCA5A" w14:textId="77777777" w:rsidR="009173E7" w:rsidRDefault="009173E7"/>
        </w:tc>
        <w:tc>
          <w:tcPr>
            <w:tcW w:w="3888" w:type="dxa"/>
          </w:tcPr>
          <w:p w14:paraId="7328C14C" w14:textId="77777777" w:rsidR="009173E7" w:rsidRDefault="00000000">
            <w:pPr>
              <w:widowControl w:val="0"/>
              <w:tabs>
                <w:tab w:val="left" w:pos="1267"/>
              </w:tabs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 Вести учетно-отчетную документацию, в том числе, в электронном виде.</w:t>
            </w:r>
          </w:p>
        </w:tc>
        <w:tc>
          <w:tcPr>
            <w:tcW w:w="2268" w:type="dxa"/>
          </w:tcPr>
          <w:p w14:paraId="7D8C824F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13.013 </w:t>
            </w:r>
          </w:p>
        </w:tc>
        <w:tc>
          <w:tcPr>
            <w:tcW w:w="2977" w:type="dxa"/>
          </w:tcPr>
          <w:p w14:paraId="126FFABA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6CF265F1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 по производству продукции животноводства</w:t>
            </w:r>
          </w:p>
        </w:tc>
        <w:tc>
          <w:tcPr>
            <w:tcW w:w="3260" w:type="dxa"/>
          </w:tcPr>
          <w:p w14:paraId="2A3DCD7B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A/01.5 Организация работ по содержанию и разведению сельскохозяйственных животных в соответствии с технологическими требованиями</w:t>
            </w:r>
          </w:p>
          <w:p w14:paraId="2000B623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A/02.5 Организация работ по заготовке, хранению и рациональному использованию кормов для сельскохозяйственных животных</w:t>
            </w:r>
          </w:p>
          <w:p w14:paraId="56581702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A/03.5Организация работ по получению, первичной переработке, хранению продукции животноводства в соответствии с технологическими требованиями</w:t>
            </w:r>
          </w:p>
          <w:p w14:paraId="0C778DB5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4224FAD8" w14:textId="77777777">
        <w:tc>
          <w:tcPr>
            <w:tcW w:w="2520" w:type="dxa"/>
          </w:tcPr>
          <w:p w14:paraId="230F5703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ВД 3 Освоение видов работ по одной или нескольким профессиям рабочих, должностям служащих</w:t>
            </w:r>
          </w:p>
        </w:tc>
        <w:tc>
          <w:tcPr>
            <w:tcW w:w="3888" w:type="dxa"/>
          </w:tcPr>
          <w:p w14:paraId="1E89CC48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proofErr w:type="gramStart"/>
            <w:r>
              <w:rPr>
                <w:rFonts w:ascii="Times New Roman" w:hAnsi="Times New Roman"/>
                <w:sz w:val="24"/>
              </w:rPr>
              <w:t>3.Х</w:t>
            </w:r>
            <w:proofErr w:type="gramEnd"/>
          </w:p>
        </w:tc>
        <w:tc>
          <w:tcPr>
            <w:tcW w:w="2268" w:type="dxa"/>
          </w:tcPr>
          <w:p w14:paraId="276EB6DB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…</w:t>
            </w:r>
          </w:p>
        </w:tc>
        <w:tc>
          <w:tcPr>
            <w:tcW w:w="2977" w:type="dxa"/>
          </w:tcPr>
          <w:p w14:paraId="5D69BB16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…</w:t>
            </w:r>
          </w:p>
        </w:tc>
        <w:tc>
          <w:tcPr>
            <w:tcW w:w="3260" w:type="dxa"/>
          </w:tcPr>
          <w:p w14:paraId="3C3B186E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…</w:t>
            </w:r>
          </w:p>
        </w:tc>
      </w:tr>
    </w:tbl>
    <w:p w14:paraId="1FB803DE" w14:textId="77777777" w:rsidR="009173E7" w:rsidRDefault="009173E7">
      <w:pPr>
        <w:widowControl w:val="0"/>
        <w:spacing w:line="276" w:lineRule="auto"/>
        <w:rPr>
          <w:rFonts w:ascii="Times New Roman" w:hAnsi="Times New Roman"/>
          <w:i/>
          <w:color w:val="FF0000"/>
        </w:rPr>
      </w:pPr>
    </w:p>
    <w:p w14:paraId="7179157E" w14:textId="77777777" w:rsidR="009173E7" w:rsidRDefault="009173E7">
      <w:pPr>
        <w:widowControl w:val="0"/>
        <w:spacing w:line="276" w:lineRule="auto"/>
        <w:rPr>
          <w:rFonts w:ascii="Times New Roman" w:hAnsi="Times New Roman"/>
          <w:i/>
          <w:color w:val="FF0000"/>
        </w:rPr>
      </w:pPr>
    </w:p>
    <w:p w14:paraId="4D3A654E" w14:textId="77777777" w:rsidR="009173E7" w:rsidRDefault="009173E7">
      <w:pPr>
        <w:widowControl w:val="0"/>
        <w:spacing w:line="276" w:lineRule="auto"/>
        <w:rPr>
          <w:rFonts w:ascii="Times New Roman" w:hAnsi="Times New Roman"/>
          <w:i/>
          <w:color w:val="FF0000"/>
        </w:rPr>
      </w:pPr>
    </w:p>
    <w:p w14:paraId="544D35C7" w14:textId="77777777" w:rsidR="009173E7" w:rsidRDefault="009173E7">
      <w:pPr>
        <w:widowControl w:val="0"/>
        <w:spacing w:line="276" w:lineRule="auto"/>
        <w:rPr>
          <w:rFonts w:ascii="Times New Roman" w:hAnsi="Times New Roman"/>
          <w:i/>
          <w:color w:val="FF0000"/>
        </w:rPr>
      </w:pPr>
    </w:p>
    <w:p w14:paraId="31150855" w14:textId="77777777" w:rsidR="009173E7" w:rsidRDefault="009173E7">
      <w:pPr>
        <w:widowControl w:val="0"/>
        <w:spacing w:line="276" w:lineRule="auto"/>
        <w:rPr>
          <w:rFonts w:ascii="Times New Roman" w:hAnsi="Times New Roman"/>
          <w:i/>
          <w:color w:val="FF0000"/>
        </w:rPr>
      </w:pPr>
    </w:p>
    <w:p w14:paraId="0EED7415" w14:textId="77777777" w:rsidR="009173E7" w:rsidRDefault="00000000">
      <w:pPr>
        <w:widowControl w:val="0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Направленность Пчеловодство</w:t>
      </w:r>
    </w:p>
    <w:p w14:paraId="468AFCE1" w14:textId="77777777" w:rsidR="009173E7" w:rsidRDefault="009173E7">
      <w:pPr>
        <w:widowControl w:val="0"/>
        <w:spacing w:line="276" w:lineRule="auto"/>
        <w:rPr>
          <w:rFonts w:ascii="Times New Roman" w:hAnsi="Times New Roman"/>
          <w:i/>
          <w:color w:val="FF0000"/>
        </w:rPr>
      </w:pPr>
    </w:p>
    <w:p w14:paraId="5D1426DE" w14:textId="77777777" w:rsidR="009173E7" w:rsidRDefault="009173E7">
      <w:pPr>
        <w:widowControl w:val="0"/>
        <w:spacing w:line="276" w:lineRule="auto"/>
        <w:rPr>
          <w:rFonts w:ascii="Times New Roman" w:hAnsi="Times New Roman"/>
          <w:i/>
          <w:color w:val="FF0000"/>
        </w:rPr>
      </w:pPr>
    </w:p>
    <w:tbl>
      <w:tblPr>
        <w:tblStyle w:val="affffffffff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520"/>
        <w:gridCol w:w="3888"/>
        <w:gridCol w:w="2268"/>
        <w:gridCol w:w="2977"/>
        <w:gridCol w:w="3260"/>
      </w:tblGrid>
      <w:tr w:rsidR="009173E7" w14:paraId="06C33EDB" w14:textId="77777777">
        <w:tc>
          <w:tcPr>
            <w:tcW w:w="2520" w:type="dxa"/>
          </w:tcPr>
          <w:p w14:paraId="6923F866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ВД</w:t>
            </w:r>
          </w:p>
        </w:tc>
        <w:tc>
          <w:tcPr>
            <w:tcW w:w="3888" w:type="dxa"/>
          </w:tcPr>
          <w:p w14:paraId="23FD5485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ПК</w:t>
            </w:r>
          </w:p>
        </w:tc>
        <w:tc>
          <w:tcPr>
            <w:tcW w:w="2268" w:type="dxa"/>
          </w:tcPr>
          <w:p w14:paraId="48A048A2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профессионального стандарта</w:t>
            </w:r>
            <w:r>
              <w:rPr>
                <w:rStyle w:val="1fd"/>
                <w:rFonts w:ascii="Times New Roman" w:hAnsi="Times New Roman"/>
                <w:sz w:val="24"/>
              </w:rPr>
              <w:footnoteReference w:id="3"/>
            </w:r>
          </w:p>
        </w:tc>
        <w:tc>
          <w:tcPr>
            <w:tcW w:w="2977" w:type="dxa"/>
          </w:tcPr>
          <w:p w14:paraId="480F5248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обобщенной трудовой функции</w:t>
            </w:r>
          </w:p>
        </w:tc>
        <w:tc>
          <w:tcPr>
            <w:tcW w:w="3260" w:type="dxa"/>
          </w:tcPr>
          <w:p w14:paraId="0ED46F6C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трудовой функции</w:t>
            </w:r>
          </w:p>
        </w:tc>
      </w:tr>
      <w:tr w:rsidR="009173E7" w14:paraId="4ED033BD" w14:textId="77777777">
        <w:trPr>
          <w:trHeight w:val="3664"/>
        </w:trPr>
        <w:tc>
          <w:tcPr>
            <w:tcW w:w="2520" w:type="dxa"/>
            <w:vMerge w:val="restart"/>
          </w:tcPr>
          <w:p w14:paraId="0B4F0904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ВД 1 Организация работ по производству продукции пчеловодства (по выбору)</w:t>
            </w:r>
          </w:p>
        </w:tc>
        <w:tc>
          <w:tcPr>
            <w:tcW w:w="3888" w:type="dxa"/>
          </w:tcPr>
          <w:p w14:paraId="72198D6E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 Разрабатывать планы-графики для выполнения технологических операций по обеспечению круглогодичной продуктивной жизнедеятельности пчел.</w:t>
            </w:r>
          </w:p>
          <w:p w14:paraId="5953B0E4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7AB60573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33FBF8D3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64858DCB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729D8819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207B21BE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2ECA36D6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1EA68E27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268" w:type="dxa"/>
          </w:tcPr>
          <w:p w14:paraId="76A842E9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13.014</w:t>
            </w:r>
          </w:p>
        </w:tc>
        <w:tc>
          <w:tcPr>
            <w:tcW w:w="2977" w:type="dxa"/>
          </w:tcPr>
          <w:p w14:paraId="301BCF32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35E87008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содержанию пчелиных семей</w:t>
            </w:r>
          </w:p>
        </w:tc>
        <w:tc>
          <w:tcPr>
            <w:tcW w:w="3260" w:type="dxa"/>
          </w:tcPr>
          <w:p w14:paraId="311EA598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A/01.2 Выполнение подсобных и вспомогательных работ по уходу за пчелами</w:t>
            </w:r>
          </w:p>
          <w:p w14:paraId="7FC38504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A/02.2 Профилактический уход за ульями</w:t>
            </w:r>
          </w:p>
          <w:p w14:paraId="0AD2F1A1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A/03.2 Подкормка пчел и сбор гнезд на зимовку</w:t>
            </w:r>
          </w:p>
          <w:p w14:paraId="598C54A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А/04.2 Проведение профилактических мер по борьбе с болезнями и вредителями пчел</w:t>
            </w:r>
          </w:p>
          <w:p w14:paraId="77994A9C" w14:textId="77777777" w:rsidR="009173E7" w:rsidRDefault="009173E7">
            <w:pPr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799F18C8" w14:textId="77777777">
        <w:trPr>
          <w:trHeight w:val="1682"/>
        </w:trPr>
        <w:tc>
          <w:tcPr>
            <w:tcW w:w="2520" w:type="dxa"/>
            <w:vMerge/>
          </w:tcPr>
          <w:p w14:paraId="245DB73F" w14:textId="77777777" w:rsidR="009173E7" w:rsidRDefault="009173E7"/>
        </w:tc>
        <w:tc>
          <w:tcPr>
            <w:tcW w:w="3888" w:type="dxa"/>
          </w:tcPr>
          <w:p w14:paraId="3A4BC0B5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 Определять потребности в средствах производства и рабочей силе для обеспечения непрерывного технологического процесса получения продукции пчеловодства.</w:t>
            </w:r>
          </w:p>
        </w:tc>
        <w:tc>
          <w:tcPr>
            <w:tcW w:w="2268" w:type="dxa"/>
          </w:tcPr>
          <w:p w14:paraId="072CAAE9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13.014</w:t>
            </w:r>
          </w:p>
        </w:tc>
        <w:tc>
          <w:tcPr>
            <w:tcW w:w="2977" w:type="dxa"/>
          </w:tcPr>
          <w:p w14:paraId="57A5673D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7F766AA5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содержанию пчелиных семей</w:t>
            </w:r>
          </w:p>
        </w:tc>
        <w:tc>
          <w:tcPr>
            <w:tcW w:w="3260" w:type="dxa"/>
          </w:tcPr>
          <w:p w14:paraId="7CE633D3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A/01.2 Выполнение подсобных и вспомогательных работ по уходу за пчелами</w:t>
            </w:r>
          </w:p>
          <w:p w14:paraId="265F1778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A/02.2 Профилактический уход за ульями</w:t>
            </w:r>
          </w:p>
          <w:p w14:paraId="29142D23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ТФ A/03.2 Подкормка пчел и сбор гнезд на зимовку</w:t>
            </w:r>
          </w:p>
          <w:p w14:paraId="061469B1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А/04.2 Проведение профилактических мер по борьбе с болезнями и вредителями пчел</w:t>
            </w:r>
          </w:p>
          <w:p w14:paraId="582753D6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77C81CD8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53077E15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617CCFF5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  <w:p w14:paraId="0C42CC2A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0101225A" w14:textId="77777777">
        <w:trPr>
          <w:trHeight w:val="234"/>
        </w:trPr>
        <w:tc>
          <w:tcPr>
            <w:tcW w:w="2520" w:type="dxa"/>
            <w:vMerge/>
          </w:tcPr>
          <w:p w14:paraId="6786B354" w14:textId="77777777" w:rsidR="009173E7" w:rsidRDefault="009173E7"/>
        </w:tc>
        <w:tc>
          <w:tcPr>
            <w:tcW w:w="3888" w:type="dxa"/>
          </w:tcPr>
          <w:p w14:paraId="359A9554" w14:textId="77777777" w:rsidR="009173E7" w:rsidRDefault="00000000">
            <w:pPr>
              <w:widowControl w:val="0"/>
              <w:spacing w:before="240" w:after="240"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 Организовывать селекционно-племенную работу с пчелиными семьями, используя современные методы разведения, в том числе, с применением компьютерных технологий.</w:t>
            </w:r>
          </w:p>
        </w:tc>
        <w:tc>
          <w:tcPr>
            <w:tcW w:w="2268" w:type="dxa"/>
          </w:tcPr>
          <w:p w14:paraId="065F7C01" w14:textId="77777777" w:rsidR="009173E7" w:rsidRDefault="00000000">
            <w:pPr>
              <w:widowControl w:val="0"/>
              <w:spacing w:before="240" w:after="240"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13.014</w:t>
            </w:r>
          </w:p>
        </w:tc>
        <w:tc>
          <w:tcPr>
            <w:tcW w:w="2977" w:type="dxa"/>
          </w:tcPr>
          <w:p w14:paraId="1824E697" w14:textId="77777777" w:rsidR="009173E7" w:rsidRDefault="00000000">
            <w:pPr>
              <w:widowControl w:val="0"/>
              <w:spacing w:before="240" w:after="2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C </w:t>
            </w:r>
          </w:p>
          <w:p w14:paraId="5AAEF97C" w14:textId="77777777" w:rsidR="009173E7" w:rsidRDefault="00000000">
            <w:pPr>
              <w:widowControl w:val="0"/>
              <w:spacing w:before="240" w:after="240"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Селекционно-племенная работа с пчелами</w:t>
            </w:r>
          </w:p>
        </w:tc>
        <w:tc>
          <w:tcPr>
            <w:tcW w:w="3260" w:type="dxa"/>
          </w:tcPr>
          <w:p w14:paraId="05A5E098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С/01.4 Организация вывода и замены пчелиных маток</w:t>
            </w:r>
          </w:p>
          <w:p w14:paraId="47A5D2D4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С/02.4 Организация формирования нуклеусов для спаривания пчелиных маток</w:t>
            </w:r>
          </w:p>
          <w:p w14:paraId="3F95DDEA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С/03.4 Организация проведения подсадки маток в семьи</w:t>
            </w:r>
          </w:p>
          <w:p w14:paraId="736F3E1C" w14:textId="77777777" w:rsidR="009173E7" w:rsidRDefault="009173E7">
            <w:pPr>
              <w:spacing w:before="240" w:after="240"/>
              <w:rPr>
                <w:rFonts w:ascii="Times New Roman" w:hAnsi="Times New Roman"/>
                <w:sz w:val="24"/>
              </w:rPr>
            </w:pPr>
          </w:p>
          <w:p w14:paraId="0DAEABCA" w14:textId="77777777" w:rsidR="009173E7" w:rsidRDefault="009173E7">
            <w:pPr>
              <w:spacing w:before="240" w:after="240"/>
              <w:rPr>
                <w:rFonts w:ascii="Times New Roman" w:hAnsi="Times New Roman"/>
                <w:sz w:val="24"/>
              </w:rPr>
            </w:pPr>
          </w:p>
        </w:tc>
      </w:tr>
      <w:tr w:rsidR="009173E7" w14:paraId="0937479C" w14:textId="77777777">
        <w:trPr>
          <w:trHeight w:val="232"/>
        </w:trPr>
        <w:tc>
          <w:tcPr>
            <w:tcW w:w="2520" w:type="dxa"/>
            <w:vMerge/>
          </w:tcPr>
          <w:p w14:paraId="238F927D" w14:textId="77777777" w:rsidR="009173E7" w:rsidRDefault="009173E7"/>
        </w:tc>
        <w:tc>
          <w:tcPr>
            <w:tcW w:w="3888" w:type="dxa"/>
          </w:tcPr>
          <w:p w14:paraId="55F39D4D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 Организовывать производство меда, воска и другой продукции пчеловодства, их сохранность, в том числе, с учетом концепции бережливого производства.</w:t>
            </w:r>
          </w:p>
        </w:tc>
        <w:tc>
          <w:tcPr>
            <w:tcW w:w="2268" w:type="dxa"/>
          </w:tcPr>
          <w:p w14:paraId="7DE67AC8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13.014</w:t>
            </w:r>
          </w:p>
        </w:tc>
        <w:tc>
          <w:tcPr>
            <w:tcW w:w="2977" w:type="dxa"/>
          </w:tcPr>
          <w:p w14:paraId="0E015115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B </w:t>
            </w:r>
          </w:p>
          <w:p w14:paraId="63904102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работ по производству </w:t>
            </w:r>
            <w:r>
              <w:rPr>
                <w:rFonts w:ascii="Times New Roman" w:hAnsi="Times New Roman"/>
                <w:sz w:val="24"/>
              </w:rPr>
              <w:br/>
              <w:t>и переработке продукции пчеловодства</w:t>
            </w:r>
          </w:p>
        </w:tc>
        <w:tc>
          <w:tcPr>
            <w:tcW w:w="3260" w:type="dxa"/>
          </w:tcPr>
          <w:p w14:paraId="301AD447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ТФ В/01.3 Определение кормового запаса и составление медового баланса </w:t>
            </w:r>
            <w:proofErr w:type="spellStart"/>
            <w:r>
              <w:rPr>
                <w:rFonts w:ascii="Times New Roman" w:hAnsi="Times New Roman"/>
                <w:sz w:val="24"/>
              </w:rPr>
              <w:t>пчелофермы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пасеки</w:t>
            </w:r>
          </w:p>
          <w:p w14:paraId="104E6683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ТФ В/02.3 Производство основной продукции пчеловодства: меда и воска</w:t>
            </w:r>
          </w:p>
          <w:p w14:paraId="2ABF6457" w14:textId="77777777" w:rsidR="009173E7" w:rsidRDefault="009173E7">
            <w:pPr>
              <w:rPr>
                <w:rFonts w:ascii="Times New Roman" w:hAnsi="Times New Roman"/>
                <w:sz w:val="24"/>
              </w:rPr>
            </w:pPr>
          </w:p>
          <w:p w14:paraId="0B7932A7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В/03.3 Производство, переработка и хранение дополнительной продукции пчеловодства: маточного молочка, прополиса, обножки, перги</w:t>
            </w:r>
          </w:p>
          <w:p w14:paraId="4398EA5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В/04.3 Выполнение работ по опылению сельскохозяйственных культур</w:t>
            </w:r>
          </w:p>
          <w:p w14:paraId="5C63C661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В/05.3 Наращивание количества пчел в семье</w:t>
            </w:r>
          </w:p>
          <w:p w14:paraId="7ABE53D9" w14:textId="77777777" w:rsidR="009173E7" w:rsidRDefault="009173E7">
            <w:pPr>
              <w:rPr>
                <w:rFonts w:ascii="Times New Roman" w:hAnsi="Times New Roman"/>
                <w:sz w:val="24"/>
              </w:rPr>
            </w:pPr>
          </w:p>
          <w:p w14:paraId="72A39926" w14:textId="77777777" w:rsidR="009173E7" w:rsidRDefault="009173E7">
            <w:pPr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33D10056" w14:textId="77777777">
        <w:trPr>
          <w:trHeight w:val="232"/>
        </w:trPr>
        <w:tc>
          <w:tcPr>
            <w:tcW w:w="2520" w:type="dxa"/>
            <w:vMerge/>
          </w:tcPr>
          <w:p w14:paraId="28C2E871" w14:textId="77777777" w:rsidR="009173E7" w:rsidRDefault="009173E7"/>
        </w:tc>
        <w:tc>
          <w:tcPr>
            <w:tcW w:w="3888" w:type="dxa"/>
          </w:tcPr>
          <w:p w14:paraId="585BF670" w14:textId="77777777" w:rsidR="009173E7" w:rsidRDefault="00000000">
            <w:pPr>
              <w:widowControl w:val="0"/>
              <w:tabs>
                <w:tab w:val="left" w:pos="1171"/>
              </w:tabs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1.5 Организовывать круглогодичную жизнедеятельность пчелиных семей в тепличных хозяйствах с учетом технологии возделывания культур защищенного грунта. </w:t>
            </w:r>
          </w:p>
        </w:tc>
        <w:tc>
          <w:tcPr>
            <w:tcW w:w="2268" w:type="dxa"/>
          </w:tcPr>
          <w:p w14:paraId="5B0A1A27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13.014</w:t>
            </w:r>
          </w:p>
        </w:tc>
        <w:tc>
          <w:tcPr>
            <w:tcW w:w="2977" w:type="dxa"/>
          </w:tcPr>
          <w:p w14:paraId="2D9A207D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0CDD187B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содержанию пчелиных семей</w:t>
            </w:r>
          </w:p>
        </w:tc>
        <w:tc>
          <w:tcPr>
            <w:tcW w:w="3260" w:type="dxa"/>
          </w:tcPr>
          <w:p w14:paraId="1900DB96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A/01.2 Выполнение подсобных и вспомогательных работ по уходу за пчелами</w:t>
            </w:r>
          </w:p>
          <w:p w14:paraId="50F4C61C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A/02.2 Профилактический уход за ульями</w:t>
            </w:r>
          </w:p>
          <w:p w14:paraId="5960F7F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A/03.2 Подкормка пчел и сбор гнезд на зимовку</w:t>
            </w:r>
          </w:p>
          <w:p w14:paraId="78167A40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А/04.2 Проведение профилактических мер по борьбе с болезнями и вредителями пчел</w:t>
            </w:r>
          </w:p>
          <w:p w14:paraId="115CE52F" w14:textId="77777777" w:rsidR="009173E7" w:rsidRDefault="009173E7">
            <w:pPr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07C22699" w14:textId="77777777">
        <w:trPr>
          <w:trHeight w:val="232"/>
        </w:trPr>
        <w:tc>
          <w:tcPr>
            <w:tcW w:w="2520" w:type="dxa"/>
            <w:vMerge/>
          </w:tcPr>
          <w:p w14:paraId="7406A8EC" w14:textId="77777777" w:rsidR="009173E7" w:rsidRDefault="009173E7"/>
        </w:tc>
        <w:tc>
          <w:tcPr>
            <w:tcW w:w="3888" w:type="dxa"/>
          </w:tcPr>
          <w:p w14:paraId="3E8B6317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1.6 Обеспечивать оптимальные условия для продуктивной жизнедеятельности пчел, их сохранность в зимний период.</w:t>
            </w:r>
          </w:p>
        </w:tc>
        <w:tc>
          <w:tcPr>
            <w:tcW w:w="2268" w:type="dxa"/>
          </w:tcPr>
          <w:p w14:paraId="04653EDA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13.014</w:t>
            </w:r>
          </w:p>
        </w:tc>
        <w:tc>
          <w:tcPr>
            <w:tcW w:w="2977" w:type="dxa"/>
          </w:tcPr>
          <w:p w14:paraId="3B28EE56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2C4C3B7A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содержанию пчелиных семей</w:t>
            </w:r>
          </w:p>
        </w:tc>
        <w:tc>
          <w:tcPr>
            <w:tcW w:w="3260" w:type="dxa"/>
          </w:tcPr>
          <w:p w14:paraId="03926FD2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A/01.2 Выполнение подсобных и вспомогательных работ по уходу за пчелами</w:t>
            </w:r>
          </w:p>
          <w:p w14:paraId="23D87D1E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A/02.2 Профилактический уход за ульями</w:t>
            </w:r>
          </w:p>
          <w:p w14:paraId="4344B9B8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A/03.2 Подкормка пчел и сбор гнезд на зимовку</w:t>
            </w:r>
          </w:p>
          <w:p w14:paraId="3E95AF2C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А/04.2 Проведение профилактических мер по борьбе с болезнями и вредителями пчел</w:t>
            </w:r>
          </w:p>
          <w:p w14:paraId="0F6DF0F8" w14:textId="77777777" w:rsidR="009173E7" w:rsidRDefault="009173E7">
            <w:pPr>
              <w:widowControl w:val="0"/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245BD794" w14:textId="77777777">
        <w:trPr>
          <w:trHeight w:val="232"/>
        </w:trPr>
        <w:tc>
          <w:tcPr>
            <w:tcW w:w="2520" w:type="dxa"/>
            <w:vMerge/>
          </w:tcPr>
          <w:p w14:paraId="3E4F8084" w14:textId="77777777" w:rsidR="009173E7" w:rsidRDefault="009173E7"/>
        </w:tc>
        <w:tc>
          <w:tcPr>
            <w:tcW w:w="3888" w:type="dxa"/>
          </w:tcPr>
          <w:p w14:paraId="0B0225FE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1.7. Выполнять ветеринарные назначения по профилактике и лечению болезней пчел.</w:t>
            </w:r>
          </w:p>
        </w:tc>
        <w:tc>
          <w:tcPr>
            <w:tcW w:w="2268" w:type="dxa"/>
          </w:tcPr>
          <w:p w14:paraId="6C78332C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13.014</w:t>
            </w:r>
          </w:p>
        </w:tc>
        <w:tc>
          <w:tcPr>
            <w:tcW w:w="2977" w:type="dxa"/>
          </w:tcPr>
          <w:p w14:paraId="5A501E23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 </w:t>
            </w:r>
          </w:p>
          <w:p w14:paraId="4EA107FF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содержанию пчелиных семей</w:t>
            </w:r>
          </w:p>
        </w:tc>
        <w:tc>
          <w:tcPr>
            <w:tcW w:w="3260" w:type="dxa"/>
          </w:tcPr>
          <w:p w14:paraId="12BC8EF7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A/01.2 Выполнение подсобных и вспомогательных работ по уходу за пчелами</w:t>
            </w:r>
          </w:p>
          <w:p w14:paraId="66C55E96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A/02.2 Профилактический уход за ульями</w:t>
            </w:r>
          </w:p>
          <w:p w14:paraId="3CCA9DEC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A/03.2 Подкормка пчел и сбор гнезд на зимовку</w:t>
            </w:r>
          </w:p>
          <w:p w14:paraId="4419431F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А/04.2 Проведение профилактических мер по борьбе с болезнями и вредителями пчел</w:t>
            </w:r>
          </w:p>
          <w:p w14:paraId="1830D4AE" w14:textId="77777777" w:rsidR="009173E7" w:rsidRDefault="009173E7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9173E7" w14:paraId="6EF6B240" w14:textId="77777777">
        <w:tc>
          <w:tcPr>
            <w:tcW w:w="2520" w:type="dxa"/>
            <w:vMerge w:val="restart"/>
          </w:tcPr>
          <w:p w14:paraId="7269FD5D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ВД 2 Организация работы структурного подразделения предприятия отрасли</w:t>
            </w:r>
          </w:p>
        </w:tc>
        <w:tc>
          <w:tcPr>
            <w:tcW w:w="3888" w:type="dxa"/>
          </w:tcPr>
          <w:p w14:paraId="6729C641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2.1 Разрабатывать производственные задания и технологические графики, в том числе, с применением цифровых </w:t>
            </w:r>
            <w:r>
              <w:rPr>
                <w:rFonts w:ascii="Times New Roman" w:hAnsi="Times New Roman"/>
                <w:sz w:val="24"/>
              </w:rPr>
              <w:lastRenderedPageBreak/>
              <w:t>технологий.</w:t>
            </w:r>
          </w:p>
        </w:tc>
        <w:tc>
          <w:tcPr>
            <w:tcW w:w="2268" w:type="dxa"/>
          </w:tcPr>
          <w:p w14:paraId="48A793FD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13.014</w:t>
            </w:r>
          </w:p>
        </w:tc>
        <w:tc>
          <w:tcPr>
            <w:tcW w:w="2977" w:type="dxa"/>
          </w:tcPr>
          <w:p w14:paraId="5FE52BB9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ОТФ В</w:t>
            </w:r>
          </w:p>
          <w:p w14:paraId="75CB37B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производству и переработке продукции пчеловодства</w:t>
            </w:r>
          </w:p>
          <w:p w14:paraId="10263E35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260" w:type="dxa"/>
          </w:tcPr>
          <w:p w14:paraId="262D2423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ТФ В/01.3 Определение кормового запаса и составление медового баланса </w:t>
            </w:r>
            <w:proofErr w:type="spellStart"/>
            <w:r>
              <w:rPr>
                <w:rFonts w:ascii="Times New Roman" w:hAnsi="Times New Roman"/>
                <w:sz w:val="24"/>
              </w:rPr>
              <w:t>пчелофермы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пасеки</w:t>
            </w:r>
          </w:p>
          <w:p w14:paraId="2CD024F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ТФ В/02.3 Производство основной продукции пчеловодства: меда и воска</w:t>
            </w:r>
          </w:p>
          <w:p w14:paraId="4827C252" w14:textId="77777777" w:rsidR="009173E7" w:rsidRDefault="009173E7">
            <w:pPr>
              <w:rPr>
                <w:rFonts w:ascii="Times New Roman" w:hAnsi="Times New Roman"/>
                <w:sz w:val="24"/>
              </w:rPr>
            </w:pPr>
          </w:p>
          <w:p w14:paraId="38569769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В/03.3 Производство, переработка и хранение дополнительной продукции пчеловодства: маточного молочка, прополиса, обножки, перги</w:t>
            </w:r>
          </w:p>
          <w:p w14:paraId="6CFB65E4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</w:t>
            </w:r>
          </w:p>
          <w:p w14:paraId="0380D85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В/05.3 Наращивание количества пчел в семье</w:t>
            </w:r>
          </w:p>
          <w:p w14:paraId="00F91712" w14:textId="77777777" w:rsidR="009173E7" w:rsidRDefault="009173E7">
            <w:pPr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6587ABB3" w14:textId="77777777">
        <w:trPr>
          <w:trHeight w:val="1421"/>
        </w:trPr>
        <w:tc>
          <w:tcPr>
            <w:tcW w:w="2520" w:type="dxa"/>
            <w:vMerge/>
          </w:tcPr>
          <w:p w14:paraId="0921419B" w14:textId="77777777" w:rsidR="009173E7" w:rsidRDefault="009173E7"/>
        </w:tc>
        <w:tc>
          <w:tcPr>
            <w:tcW w:w="3888" w:type="dxa"/>
          </w:tcPr>
          <w:p w14:paraId="5BDE9C2B" w14:textId="77777777" w:rsidR="009173E7" w:rsidRDefault="00000000">
            <w:pPr>
              <w:widowControl w:val="0"/>
              <w:tabs>
                <w:tab w:val="left" w:pos="1267"/>
              </w:tabs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2.2. Организовывать технологические процессы и работы по получению, первичной переработке и хранению продукции животноводства в соответствии с требованиями охраны труда</w:t>
            </w:r>
          </w:p>
        </w:tc>
        <w:tc>
          <w:tcPr>
            <w:tcW w:w="2268" w:type="dxa"/>
          </w:tcPr>
          <w:p w14:paraId="0619F4B1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13.014</w:t>
            </w:r>
          </w:p>
        </w:tc>
        <w:tc>
          <w:tcPr>
            <w:tcW w:w="2977" w:type="dxa"/>
          </w:tcPr>
          <w:p w14:paraId="2CCCE053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В </w:t>
            </w:r>
          </w:p>
          <w:p w14:paraId="4AC6A891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производству и переработке продукции пчеловодства</w:t>
            </w:r>
          </w:p>
          <w:p w14:paraId="423DA967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260" w:type="dxa"/>
          </w:tcPr>
          <w:p w14:paraId="5298AF61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468D09B5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В/02.3 Производство основной продукции пчеловодства: меда и воска</w:t>
            </w:r>
          </w:p>
          <w:p w14:paraId="2BBA4D0E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В/03.3 Производство, переработка и хранение дополнительной продукции пчеловодства: маточного молочка, прополиса, обножки, перги</w:t>
            </w:r>
          </w:p>
          <w:p w14:paraId="252AE5EF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</w:t>
            </w:r>
          </w:p>
          <w:p w14:paraId="79C3BF1D" w14:textId="77777777" w:rsidR="009173E7" w:rsidRDefault="009173E7">
            <w:pPr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7D3EDFB5" w14:textId="77777777">
        <w:trPr>
          <w:trHeight w:val="2118"/>
        </w:trPr>
        <w:tc>
          <w:tcPr>
            <w:tcW w:w="2520" w:type="dxa"/>
            <w:vMerge/>
          </w:tcPr>
          <w:p w14:paraId="20D2EF16" w14:textId="77777777" w:rsidR="009173E7" w:rsidRDefault="009173E7"/>
        </w:tc>
        <w:tc>
          <w:tcPr>
            <w:tcW w:w="3888" w:type="dxa"/>
          </w:tcPr>
          <w:p w14:paraId="572AD889" w14:textId="77777777" w:rsidR="009173E7" w:rsidRDefault="00000000">
            <w:pPr>
              <w:widowControl w:val="0"/>
              <w:tabs>
                <w:tab w:val="left" w:pos="1267"/>
              </w:tabs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 Осуществлять контроль своевременности и оценку хода выполнения технологических операций и заданий по производству продукции, ее первичной переработке и хранению исполнителями.</w:t>
            </w:r>
          </w:p>
          <w:p w14:paraId="21C1ECCB" w14:textId="77777777" w:rsidR="009173E7" w:rsidRDefault="009173E7">
            <w:pPr>
              <w:widowControl w:val="0"/>
              <w:tabs>
                <w:tab w:val="left" w:pos="1267"/>
              </w:tabs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14:paraId="27A5E63D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13.014</w:t>
            </w:r>
          </w:p>
        </w:tc>
        <w:tc>
          <w:tcPr>
            <w:tcW w:w="2977" w:type="dxa"/>
          </w:tcPr>
          <w:p w14:paraId="227E785F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ОТФ В</w:t>
            </w:r>
          </w:p>
          <w:p w14:paraId="68DC8F8E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производству и переработке продукции пчеловодства</w:t>
            </w:r>
          </w:p>
          <w:p w14:paraId="707C1984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260" w:type="dxa"/>
          </w:tcPr>
          <w:p w14:paraId="63EBE279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В/02.3 Производство основной продукции пчеловодства: меда и воска</w:t>
            </w:r>
          </w:p>
          <w:p w14:paraId="6B5C302B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В/03.3 Производство, переработка и хранение дополнительной продукции пчеловодства: маточного молочка, прополиса, обножки, перги</w:t>
            </w:r>
          </w:p>
          <w:p w14:paraId="4AB0D742" w14:textId="77777777" w:rsidR="009173E7" w:rsidRDefault="009173E7">
            <w:pPr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69A1F29E" w14:textId="77777777">
        <w:trPr>
          <w:trHeight w:val="966"/>
        </w:trPr>
        <w:tc>
          <w:tcPr>
            <w:tcW w:w="2520" w:type="dxa"/>
            <w:vMerge/>
          </w:tcPr>
          <w:p w14:paraId="70190FB2" w14:textId="77777777" w:rsidR="009173E7" w:rsidRDefault="009173E7"/>
        </w:tc>
        <w:tc>
          <w:tcPr>
            <w:tcW w:w="3888" w:type="dxa"/>
          </w:tcPr>
          <w:p w14:paraId="0C7C2411" w14:textId="77777777" w:rsidR="009173E7" w:rsidRDefault="00000000">
            <w:pPr>
              <w:widowControl w:val="0"/>
              <w:tabs>
                <w:tab w:val="left" w:pos="1267"/>
              </w:tabs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 Вести учетно-отчетную документацию, в том числе, в электронном виде.</w:t>
            </w:r>
          </w:p>
        </w:tc>
        <w:tc>
          <w:tcPr>
            <w:tcW w:w="2268" w:type="dxa"/>
          </w:tcPr>
          <w:p w14:paraId="11805228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13.014</w:t>
            </w:r>
          </w:p>
        </w:tc>
        <w:tc>
          <w:tcPr>
            <w:tcW w:w="2977" w:type="dxa"/>
          </w:tcPr>
          <w:p w14:paraId="02DC81EE" w14:textId="77777777" w:rsidR="009173E7" w:rsidRDefault="00000000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В </w:t>
            </w:r>
          </w:p>
          <w:p w14:paraId="6071402E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производству и переработке продукции пчеловодства</w:t>
            </w:r>
          </w:p>
          <w:p w14:paraId="73B811CE" w14:textId="77777777" w:rsidR="009173E7" w:rsidRDefault="009173E7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260" w:type="dxa"/>
          </w:tcPr>
          <w:p w14:paraId="77900EA8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В/02.3 Производство основной продукции пчеловодства: меда и воска</w:t>
            </w:r>
          </w:p>
          <w:p w14:paraId="6C8F48ED" w14:textId="77777777" w:rsidR="009173E7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В/03.3 Производство, переработка и хранение дополнительной продукции пчеловодства: маточного молочка, прополиса, обножки, перги</w:t>
            </w:r>
          </w:p>
          <w:p w14:paraId="4FED9CB7" w14:textId="77777777" w:rsidR="009173E7" w:rsidRDefault="009173E7">
            <w:pPr>
              <w:rPr>
                <w:rFonts w:ascii="Times New Roman" w:hAnsi="Times New Roman"/>
                <w:i/>
                <w:sz w:val="24"/>
              </w:rPr>
            </w:pPr>
          </w:p>
        </w:tc>
      </w:tr>
      <w:tr w:rsidR="009173E7" w14:paraId="3A7352DF" w14:textId="77777777">
        <w:tc>
          <w:tcPr>
            <w:tcW w:w="2520" w:type="dxa"/>
          </w:tcPr>
          <w:p w14:paraId="04E584F3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ВД 3 Освоение видов работ по одной или нескольким профессиям рабочих, должностям служащих</w:t>
            </w:r>
          </w:p>
        </w:tc>
        <w:tc>
          <w:tcPr>
            <w:tcW w:w="3888" w:type="dxa"/>
          </w:tcPr>
          <w:p w14:paraId="742A00D1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proofErr w:type="gramStart"/>
            <w:r>
              <w:rPr>
                <w:rFonts w:ascii="Times New Roman" w:hAnsi="Times New Roman"/>
                <w:sz w:val="24"/>
              </w:rPr>
              <w:t>3.Х</w:t>
            </w:r>
            <w:proofErr w:type="gramEnd"/>
          </w:p>
        </w:tc>
        <w:tc>
          <w:tcPr>
            <w:tcW w:w="2268" w:type="dxa"/>
          </w:tcPr>
          <w:p w14:paraId="0A6E4804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…</w:t>
            </w:r>
          </w:p>
        </w:tc>
        <w:tc>
          <w:tcPr>
            <w:tcW w:w="2977" w:type="dxa"/>
          </w:tcPr>
          <w:p w14:paraId="43CD7F1F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…</w:t>
            </w:r>
          </w:p>
        </w:tc>
        <w:tc>
          <w:tcPr>
            <w:tcW w:w="3260" w:type="dxa"/>
          </w:tcPr>
          <w:p w14:paraId="3D928E8C" w14:textId="77777777" w:rsidR="009173E7" w:rsidRDefault="0000000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…</w:t>
            </w:r>
          </w:p>
        </w:tc>
      </w:tr>
    </w:tbl>
    <w:p w14:paraId="753F0FD2" w14:textId="77777777" w:rsidR="009173E7" w:rsidRDefault="00000000">
      <w:pPr>
        <w:widowControl w:val="0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FF0000"/>
        </w:rPr>
        <w:t>.</w:t>
      </w:r>
      <w:r>
        <w:rPr>
          <w:rFonts w:ascii="Times New Roman" w:hAnsi="Times New Roman"/>
          <w:sz w:val="24"/>
        </w:rPr>
        <w:br w:type="page"/>
      </w:r>
    </w:p>
    <w:p w14:paraId="213C969A" w14:textId="4635F77C" w:rsidR="009173E7" w:rsidRDefault="00000000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  <w:bookmarkStart w:id="23" w:name="_Hlk156306792"/>
      <w:r>
        <w:rPr>
          <w:rFonts w:ascii="Times New Roman" w:hAnsi="Times New Roman"/>
          <w:sz w:val="24"/>
        </w:rPr>
        <w:lastRenderedPageBreak/>
        <w:t>4.3.</w:t>
      </w:r>
      <w:r w:rsidR="000E1EA3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. </w:t>
      </w:r>
      <w:r w:rsidR="000E1EA3">
        <w:rPr>
          <w:rFonts w:ascii="Times New Roman" w:hAnsi="Times New Roman"/>
          <w:bCs/>
          <w:sz w:val="24"/>
          <w:szCs w:val="24"/>
        </w:rPr>
        <w:t>Примерная</w:t>
      </w:r>
      <w:r w:rsidR="000E1EA3">
        <w:rPr>
          <w:rFonts w:ascii="Times New Roman" w:hAnsi="Times New Roman"/>
          <w:sz w:val="24"/>
        </w:rPr>
        <w:t xml:space="preserve"> м</w:t>
      </w:r>
      <w:r>
        <w:rPr>
          <w:rFonts w:ascii="Times New Roman" w:hAnsi="Times New Roman"/>
          <w:sz w:val="24"/>
        </w:rPr>
        <w:t>атрица соответствия компетенций и составных частей ПОП СПО специальности: 36.02.03 Зоотехния</w:t>
      </w:r>
    </w:p>
    <w:p w14:paraId="2C6A4EB7" w14:textId="77777777" w:rsidR="009173E7" w:rsidRDefault="009173E7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77"/>
        <w:gridCol w:w="4928"/>
        <w:gridCol w:w="411"/>
        <w:gridCol w:w="380"/>
        <w:gridCol w:w="402"/>
        <w:gridCol w:w="461"/>
        <w:gridCol w:w="461"/>
        <w:gridCol w:w="380"/>
        <w:gridCol w:w="440"/>
        <w:gridCol w:w="411"/>
        <w:gridCol w:w="420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</w:tblGrid>
      <w:tr w:rsidR="009173E7" w14:paraId="5E6DC1A0" w14:textId="77777777">
        <w:trPr>
          <w:trHeight w:val="300"/>
        </w:trPr>
        <w:tc>
          <w:tcPr>
            <w:tcW w:w="13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5A81E0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Индекс</w:t>
            </w:r>
          </w:p>
        </w:tc>
        <w:tc>
          <w:tcPr>
            <w:tcW w:w="49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35151C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</w:t>
            </w:r>
          </w:p>
        </w:tc>
        <w:tc>
          <w:tcPr>
            <w:tcW w:w="9112" w:type="dxa"/>
            <w:gridSpan w:val="2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77CFD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общих и профессиональных компетенций, осваиваемых в рамках дисциплин (профессиональных модулей)</w:t>
            </w:r>
          </w:p>
        </w:tc>
      </w:tr>
      <w:tr w:rsidR="009173E7" w14:paraId="6E55655C" w14:textId="77777777">
        <w:trPr>
          <w:trHeight w:val="300"/>
        </w:trPr>
        <w:tc>
          <w:tcPr>
            <w:tcW w:w="13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A9F264" w14:textId="77777777" w:rsidR="009173E7" w:rsidRDefault="009173E7"/>
        </w:tc>
        <w:tc>
          <w:tcPr>
            <w:tcW w:w="49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4A2F3" w14:textId="77777777" w:rsidR="009173E7" w:rsidRDefault="009173E7"/>
        </w:tc>
        <w:tc>
          <w:tcPr>
            <w:tcW w:w="3766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7ABF5B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Общие компетенции (ОК)</w:t>
            </w:r>
          </w:p>
        </w:tc>
        <w:tc>
          <w:tcPr>
            <w:tcW w:w="534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FEDC48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Профессиональные компетенции (ПК)</w:t>
            </w:r>
          </w:p>
        </w:tc>
      </w:tr>
      <w:tr w:rsidR="009173E7" w14:paraId="607387F3" w14:textId="77777777">
        <w:trPr>
          <w:trHeight w:val="300"/>
        </w:trPr>
        <w:tc>
          <w:tcPr>
            <w:tcW w:w="13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1E64E5" w14:textId="77777777" w:rsidR="009173E7" w:rsidRDefault="009173E7"/>
        </w:tc>
        <w:tc>
          <w:tcPr>
            <w:tcW w:w="49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118360" w14:textId="77777777" w:rsidR="009173E7" w:rsidRDefault="009173E7"/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E9E014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462FD0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A52285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2A07A1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7397FD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9A78FC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203E9A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0E78BC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3A6F27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C72779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1.1.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4233E9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1.2.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CE3B27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1.3.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C001E9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1.4.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163113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1.5.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6548D1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1.6.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A76C7E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1.7.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F9ED45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2.1.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10658E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2.2.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14CB3C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2.3.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C57DB0" w14:textId="77777777" w:rsidR="009173E7" w:rsidRDefault="0000000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2.4.</w:t>
            </w:r>
          </w:p>
        </w:tc>
      </w:tr>
      <w:tr w:rsidR="009173E7" w14:paraId="71AAB643" w14:textId="77777777">
        <w:trPr>
          <w:trHeight w:val="915"/>
        </w:trPr>
        <w:tc>
          <w:tcPr>
            <w:tcW w:w="6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336C43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Обязательная часть образовательной программы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CD3144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E7B8E5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AD1611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343ACD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C0C642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828827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AE0028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48DD04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53BE2B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B337AF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6C1A07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2F5623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083D28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1EE319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FB1F6F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F1A7A3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B8E889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BDC52E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4267C1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931C1F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20ECE5AA" w14:textId="77777777">
        <w:trPr>
          <w:trHeight w:val="79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1F22D9" w14:textId="77777777" w:rsidR="009173E7" w:rsidRDefault="00000000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СГ.00 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8B812" w14:textId="77777777" w:rsidR="009173E7" w:rsidRDefault="00000000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Социально-гуманитарный цикл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0A713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A538F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86751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465FF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DBC57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335E6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B9EFD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32AAB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CC6E1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A793D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DF56C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0E88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B68EB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ECBD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2FCA0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6577C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B1116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F50C2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E04AD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A44B6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797B17EF" w14:textId="77777777">
        <w:trPr>
          <w:trHeight w:val="51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337649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4DABF5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История России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CA9CE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F183D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5C6F3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23076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 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DF579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 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2F90E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D7848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03098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91508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CAB4F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8C44F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3F63A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DF751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9B781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5A5BC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EAF5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19673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9A3F5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7CBE9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A802A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4DA080A9" w14:textId="77777777">
        <w:trPr>
          <w:trHeight w:val="97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522669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9843EB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Иностранный язык в профессиональной деятельности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72439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97278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D4710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01496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 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69B3D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 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23D94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54354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8D3B5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29475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A21E2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6AD62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A704F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764D4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80471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33CEB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8F07E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2EB0D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43CB8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E2D6C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564BA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099B4849" w14:textId="77777777">
        <w:trPr>
          <w:trHeight w:val="72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74A212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СГ.03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7A5BBE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Безопасность жизнедеятельности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1E3B4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D4CF8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2B86C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DE545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 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57462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 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2A51B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8E426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976B7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01ED6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FE2F8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736D4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34C91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14228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7E138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BEE9A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164F1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E5BBC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620D5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A5F3E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8BD5F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2727F24F" w14:textId="77777777">
        <w:trPr>
          <w:trHeight w:val="79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30C1CF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СГ.04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87D8E5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Физическая культура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98B9F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22D40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2C08B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5688C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CB0F2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10C84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E05F6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B8C5F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8F5C8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DCE80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BE379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67C75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58326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913C7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C9151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3B033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F782E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652ED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C3731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22B93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6CAE38C6" w14:textId="77777777">
        <w:trPr>
          <w:trHeight w:val="79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878230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СГ.05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9A3BD5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бережливого производства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F656C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6B3E6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45947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5C6E2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FB4D8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D9E8B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C1A8E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7A238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B2AC7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8E4B2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E725A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9BCDB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2F7D6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E9F04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B34E7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655C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A529E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464E3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34CF5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2C0E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48FF0E1E" w14:textId="77777777">
        <w:trPr>
          <w:trHeight w:val="744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C4F73E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СГ.06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4DF459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финансовой грамотности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A3A05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4A472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98631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1DF42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2C0F4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52D67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FB15A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7ABA3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47280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D6552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8E7CA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50322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A12A8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E982D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4E420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472BE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6B38D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6FA13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88750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FF44C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3A1AF1DE" w14:textId="77777777">
        <w:trPr>
          <w:trHeight w:val="60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CD5DBA" w14:textId="77777777" w:rsidR="009173E7" w:rsidRDefault="00000000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ОП.00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9197B1" w14:textId="77777777" w:rsidR="009173E7" w:rsidRDefault="00000000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Общепрофессиональный цикл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75232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D2CF2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61332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F3427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4ABCE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3CED2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632D8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D6D35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659A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5ABD4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1C239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8D0BD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0B868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35B47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5888D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85F9D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CDA7B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A8A4D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C8F2A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12823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46F018D2" w14:textId="77777777">
        <w:trPr>
          <w:trHeight w:val="63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BDA2B9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ОП.01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185B37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Анатомия и физиология животных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7015C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01955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CA2C9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1CEFA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23857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C3A98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4B799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84254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9771E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F9AC0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49146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9FC1E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DE8DA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EC946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07479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51F04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7BA2D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23042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62EAD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D7129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29A198AB" w14:textId="77777777">
        <w:trPr>
          <w:trHeight w:val="79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F50975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7886D2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зоотехнии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D924C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64646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6D485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7C376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66141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1D1CC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E6E6F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8AE8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8BAFC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E35D7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85F8A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A0BE4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B0E96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F63FE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FE389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CDD13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DF4AE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4A1ED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8D250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D21CA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5F56BFAB" w14:textId="77777777">
        <w:trPr>
          <w:trHeight w:val="1116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6AB0D6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ОП.03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0EDDFB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технологии в профессиональной деятельности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66B0A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94325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5CF40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09722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6D06F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B08EB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60C92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124EA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6093A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0CEA2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7F790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53482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04D47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58C03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D2BAA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50374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65234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07A3D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24BC9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644FD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77124F30" w14:textId="77777777">
        <w:trPr>
          <w:trHeight w:val="78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03EC8C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ОП.04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968024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микробиологии и зоогигиены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BEB14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A3E69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D1AA4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7E894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659C6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2DB7A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EBE0F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21D59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0B0F4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566E2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CC0FE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8AECE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B0426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F0180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D6774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AA6AC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CF56E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4559A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8DE41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74209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177082D6" w14:textId="77777777">
        <w:trPr>
          <w:trHeight w:val="120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74CFAA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ОП.05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4F5D89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механизации, электрификации и автоматизации сельскохозяйственного производства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C4341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1083E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A1B57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BBBA6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EAB3E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05288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F1451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F4997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AF30E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F5131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EA6AA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09F72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5AC03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8D21A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FD11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16252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9BCD9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2AE8D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32F83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6A133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7A9F67BD" w14:textId="77777777">
        <w:trPr>
          <w:trHeight w:val="1224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58101B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ОП.06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6EAFE2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Экономические и правовые основы профессиональной деятельности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5E1CF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88E0A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1E583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2B9DC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51E7E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39D99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5C4AF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B3F36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8D162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96987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635C6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DD2E9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50454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7E44A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1D8E2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E3E1F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615CA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2B95C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1D045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3BC91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40CCD3B9" w14:textId="77777777">
        <w:trPr>
          <w:trHeight w:val="52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BAC2E" w14:textId="77777777" w:rsidR="009173E7" w:rsidRDefault="00000000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П.00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E9378D" w14:textId="77777777" w:rsidR="009173E7" w:rsidRDefault="00000000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Профессиональный цикл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050A1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6012F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C4005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4D0FE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68AB2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7B9A0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D1506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06EA1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4F70A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A1F5F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65ADC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C90CE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00D0B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52B07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4814A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4E161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B1BFF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1DC07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6C8FD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D7B87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225E3BB9" w14:textId="77777777">
        <w:trPr>
          <w:trHeight w:val="756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E32B10" w14:textId="77777777" w:rsidR="009173E7" w:rsidRDefault="00000000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F7C9E7" w14:textId="77777777" w:rsidR="009173E7" w:rsidRDefault="00000000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Направленность</w:t>
            </w:r>
            <w:r>
              <w:rPr>
                <w:rFonts w:ascii="Times New Roman" w:hAnsi="Times New Roman"/>
                <w:b/>
                <w:sz w:val="20"/>
              </w:rPr>
              <w:br/>
              <w:t>Зоотехния сельскохозяйственных животных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09422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3C154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095BB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FB54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AA10B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4F8DC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FFC51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38F87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A0E9C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34B37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D6673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1F07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B3A08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22794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93FDB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78929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9BBD0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AEEAF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79D00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2DF6B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7AE1348B" w14:textId="77777777">
        <w:trPr>
          <w:trHeight w:val="816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1425E414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ПМн.01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AB8BC4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Организация работ по производству продукции животноводства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1D900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2B54B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E4AE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6C1F8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02BDA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31DB2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B11ED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F8F65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10734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24342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F28F1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676E9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0A9AE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E4858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E3531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F6E13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2B92C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AA261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85409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0BA5B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59214F85" w14:textId="77777777">
        <w:trPr>
          <w:trHeight w:val="84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A9BB3F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МДКн.01.01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813862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Технологии кормления и содержания сельскохозяйственных животных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5CA89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BBBFE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BD089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FF20E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9E49F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88289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8970D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B9942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74BB8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4A5E4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10249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5850F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267EF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E20A9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BD57E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E1842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98444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7F5B4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DCF78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10B5F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7A5F272B" w14:textId="77777777">
        <w:trPr>
          <w:trHeight w:val="828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F48126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МДКн.01.02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0B74DB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Биотехника размножения, акушерство и гинекология сельскохозяйственных животных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8EDEA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01B35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A13A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E0E1F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494A3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B22F5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CF48D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2B36D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3361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9FBAD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D0C9A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D551A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A9634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529A2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F15BB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58F54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C7085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9830D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95D71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6A197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48E17DA4" w14:textId="77777777">
        <w:trPr>
          <w:trHeight w:val="744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6E8705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МДКн.01.03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3EA1F5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Первичная переработка продукции животноводства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D8175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04F8B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C66B9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1A0A9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145BE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16971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AF35F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B5C15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C7B9A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2AA76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64921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45C31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5931E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DD274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38313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C42EA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3F385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61B38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3226E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0C31D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785CF939" w14:textId="77777777">
        <w:trPr>
          <w:trHeight w:val="43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9DE9AD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УП. 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1A574D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9433C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9387F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D35EA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E208F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7E309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1BC4C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5A280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BE141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15B31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523A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B54F2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A964D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8DE99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461D4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DD9F6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3838B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E55EB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70355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BB9C7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6EEBE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052A126E" w14:textId="77777777">
        <w:trPr>
          <w:trHeight w:val="40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D1E6A9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ПП.01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8AAB0D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D0DA6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57829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3A17F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B696F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CAE7C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29EFB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DF25F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BF40D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26DA4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90F11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7EFA7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5C918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470AF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7D287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85F23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A9D61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5F29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B7547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30C82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7C49D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3EEAFD9B" w14:textId="77777777">
        <w:trPr>
          <w:trHeight w:val="684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11BE75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C466B2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Направленность</w:t>
            </w:r>
            <w:r>
              <w:rPr>
                <w:rFonts w:ascii="Times New Roman" w:hAnsi="Times New Roman"/>
                <w:b/>
                <w:sz w:val="20"/>
              </w:rPr>
              <w:br/>
              <w:t>Пчеловодство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A48C7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AE585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8120D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6646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D76E8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B8357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E7085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36E43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DDF52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13F8C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3C732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1AEFF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75C60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3AE3D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42AAA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98DD4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6E7B4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7C6EB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B0627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BE05A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0E33958E" w14:textId="77777777">
        <w:trPr>
          <w:trHeight w:val="78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580FF069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ПМн.01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86C275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Организация работ по производству продукции пчеловодства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DF0C4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E79AF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301FD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4334F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5456E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96ADF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9CB29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7C779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03C34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6841B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AD835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94584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0B740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703C3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C3D35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90838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11DB3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1356F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FB61D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E4A24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0E0F6095" w14:textId="77777777">
        <w:trPr>
          <w:trHeight w:val="90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FD2EF1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МДКн.01.01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FEC2E4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пчелиных семей и селекционно-племенная работа с пчёлами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87A20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FFAD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65C6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B3968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A2EBA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38008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78E2D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A2CA2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327D5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FFEC9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234EB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8FC3B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54C38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DD459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C48DC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7EBFF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96351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F006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3F5BD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B31A9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3F9E00B2" w14:textId="77777777">
        <w:trPr>
          <w:trHeight w:val="102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F8EC2C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МДКн.01.02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894F18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Технологии производства и переработка продукции пчеловодства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AC0FF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EDD5D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327CA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E474F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69372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76795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19B6B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83E7A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5B6CC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67F5A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48549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E2434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3AEE2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CF2A5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97C26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09430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5E49E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46DAC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43A7F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8F4D8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2B8683A2" w14:textId="77777777">
        <w:trPr>
          <w:trHeight w:val="40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8D7F89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УП. 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62808F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EAED5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9F814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2EC7B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AFE84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6EEC3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69071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41188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55D3F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B1B96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222B8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ED0A8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B8A14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0FCCE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35796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7F9EC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FA951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35EBD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A6880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BE43D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3DAF9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6F3E2BB9" w14:textId="77777777">
        <w:trPr>
          <w:trHeight w:val="40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74ABDA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ПП.02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F1A768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B0191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C09A0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E190E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80B4A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9F302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06241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A2CEB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DFEAF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46B67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D2C2E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8B0ED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C678C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131B4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09DE6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A652C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C1DCE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44707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9C90A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6537E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1E2A0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33699F2B" w14:textId="77777777">
        <w:trPr>
          <w:trHeight w:val="64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203D5C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ПМ. 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DED4A7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90E98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5BB83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B7A79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A63FB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E788A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715BF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E1AD2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BD9C1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1B260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8DDEE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AD75B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8A156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639FB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F2985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AA37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EEA52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42086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4A403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8DAF0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7FA85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</w:tr>
      <w:tr w:rsidR="009173E7" w14:paraId="1ED62DA3" w14:textId="77777777">
        <w:trPr>
          <w:trHeight w:val="672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0C09BD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 02.01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DE7EB0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Планирование, организация и контроль деятельности структурного подразделения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AEF67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32D70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6F00A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79D95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93DF6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EE7BE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147F6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68392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6589D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662D4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33E9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E57CE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F667E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FD515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26BF4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8457F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2F646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2C0D8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0EBCE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725FE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</w:tr>
      <w:tr w:rsidR="009173E7" w14:paraId="5F8F5CBC" w14:textId="77777777">
        <w:trPr>
          <w:trHeight w:val="732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A17E57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 02.02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7884F4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работы по производству и переработке продукции животноводства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916B1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C550A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B3081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49CE1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73441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08A92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4E4C5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D41D5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7599B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980EC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7AB7D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EB6FA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27042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D725A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CB8D0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EECCF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3AF89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60EF7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D04E7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5F5D6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</w:tr>
      <w:tr w:rsidR="009173E7" w14:paraId="79A020B6" w14:textId="77777777">
        <w:trPr>
          <w:trHeight w:val="30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E57F1A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УП.02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49C404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F1907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3F015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241D2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806A1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72E24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5F832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3836F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A208A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330E3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B43CA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86A34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3212B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04B40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7A1C5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9E4C9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ECF08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D55E2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8A3E4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8445D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79543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14F0E223" w14:textId="77777777">
        <w:trPr>
          <w:trHeight w:val="30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13CD72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ПП.02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BD547A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5E796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6531C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33575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AA795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FE4CE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D8563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6F526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B9AAB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D5F74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7C5AB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B155D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36921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8E46C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3F224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11F42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D03C2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A0A90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80DA2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3E63B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83160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549C4E9E" w14:textId="77777777">
        <w:trPr>
          <w:trHeight w:val="97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201926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ПМ. 03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71CF1A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Освоение видов работ по одной или нескольким профессиям рабочих, должностям служащих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22DB8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BD38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FE056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2339A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68B78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56994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4318B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17780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65579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DDB86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F8605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95114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C3E7D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A12AD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58C3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10FB7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8BC3C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E2379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7C036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9AAAE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5C410B1D" w14:textId="77777777">
        <w:trPr>
          <w:trHeight w:val="48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80DB71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 03.01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6F41EF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работ по профессии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415D6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A8B0E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9847A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014CB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E92F8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CFF04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40D4A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2A7F0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59100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C7E0F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0F0F9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D6113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5F1A0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76A7C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10702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ACC01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515C4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4D5B7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BBD2D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94EC7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1952D641" w14:textId="77777777">
        <w:trPr>
          <w:trHeight w:val="46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544EF9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УП.03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666E77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Учебная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A8941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44F29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1A8CD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9966E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0E57A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44B67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18100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2BBA9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A1980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5243B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FBE6D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D4BF5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BE687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BB809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41F4F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5F206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6A579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AF560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85503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644FB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2DF91CD4" w14:textId="77777777">
        <w:trPr>
          <w:trHeight w:val="57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F24D10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ПП.03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F83234B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EDF53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E4703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B264F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D765C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67DF7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F52BE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A21BE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16393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9E2FA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96DB6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6AFD8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8D872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86ABD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7B852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B0743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6791F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58643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0A3D0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D3BFE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751D7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4963E7AF" w14:textId="77777777">
        <w:trPr>
          <w:trHeight w:val="288"/>
        </w:trPr>
        <w:tc>
          <w:tcPr>
            <w:tcW w:w="84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3B161" w14:textId="77777777" w:rsidR="009173E7" w:rsidRDefault="00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ПМ по освоению профессии рабочего, должности служащего завершается квалификационным экзаменом.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8B133" w14:textId="77777777" w:rsidR="009173E7" w:rsidRDefault="009173E7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2DF00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1C503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FDEE7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72374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7E352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893E3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E2FCC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C981F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D67E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59C15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1924B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617B8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CAD4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A10D1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18BC0289" w14:textId="77777777" w:rsidR="009173E7" w:rsidRDefault="009173E7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1377"/>
        <w:gridCol w:w="4928"/>
        <w:gridCol w:w="411"/>
        <w:gridCol w:w="380"/>
        <w:gridCol w:w="402"/>
        <w:gridCol w:w="461"/>
        <w:gridCol w:w="461"/>
        <w:gridCol w:w="380"/>
        <w:gridCol w:w="440"/>
        <w:gridCol w:w="411"/>
        <w:gridCol w:w="420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</w:tblGrid>
      <w:tr w:rsidR="009173E7" w14:paraId="47D7280A" w14:textId="77777777">
        <w:trPr>
          <w:trHeight w:val="78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bookmarkEnd w:id="22"/>
          <w:bookmarkEnd w:id="23"/>
          <w:p w14:paraId="7FBA1310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ПМн.01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07A5017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Организация работ по производству продукции пчеловодства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5F3ED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F9EE8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40B4F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6C491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3CE8D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BE940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424C7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7BCB8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3C5F6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4A5F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FFF3B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36489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8AB14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BFB90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29F8E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3F0BD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B6011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53810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88D41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3C355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4C7596FD" w14:textId="77777777">
        <w:trPr>
          <w:trHeight w:val="90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7F4E1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МДКн.01.01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EA2F23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пчелиных семей и селекционно-племенная работа с пчёлами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1F0B8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0B4F7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F4F60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903EC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C5C51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25F66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6B272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CA23E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CFAD0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2EE58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27B89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E1E49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0C5C7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4472A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EF9C0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41A23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F80FF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8A1CB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7DC24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93C19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55FC1053" w14:textId="77777777">
        <w:trPr>
          <w:trHeight w:val="102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2E547B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МДКн.01.02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6BD417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Технологии производства и переработка продукции пчеловодства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B4554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38D70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9E8EB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52A5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C71A9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54B0E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1487A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A41E4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2A6E2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CF7D6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B49C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199A2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3B9B9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CDC0E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6D78B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BBE8E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E3C90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A2FD5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DD9B2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95982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6C9EAB0A" w14:textId="77777777">
        <w:trPr>
          <w:trHeight w:val="40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0B2468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УП. 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8084F8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9FA1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7CB9B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EEA95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E3E14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47074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EE695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4BD37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FC8A8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5AE7A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76F67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DA47E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04B7B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07CE2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7D7C1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0FA10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A2703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B8284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ED0E8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52D40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9D67A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79A356D1" w14:textId="77777777">
        <w:trPr>
          <w:trHeight w:val="40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148729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ПП.02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91F25C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0B6B5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20EF9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948D0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F26A0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DB7D3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608B6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D13DD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3D72B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67812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D2430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62548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51E25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63E90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EFCD2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9ECEB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6D82D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40968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DC2DA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D16EA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8F2C4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60D6C8D0" w14:textId="77777777">
        <w:trPr>
          <w:trHeight w:val="64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468FD5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ПМ. 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089440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2C4C1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6FFD5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56337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004B2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5097A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D68BD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C00E3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EE8D5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B19E3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0FB32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5956E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66E2E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1BD11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3083D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3FBDC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615FE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A7FE9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E0097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D886D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BA4AD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</w:tr>
      <w:tr w:rsidR="009173E7" w14:paraId="34097298" w14:textId="77777777">
        <w:trPr>
          <w:trHeight w:val="672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E2CD2C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 02.01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E5E341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Планирование, организация и контроль деятельности структурного подразделения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4C1F6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5CEC9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ED053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EEF1C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BDC8A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C8014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E6646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A77CB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677CF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3335A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9E1A9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6FD5C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69C80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AA07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5B91E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F866F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92DFB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9DE62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92F1C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52656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</w:tr>
      <w:tr w:rsidR="009173E7" w14:paraId="3DC8AB48" w14:textId="77777777">
        <w:trPr>
          <w:trHeight w:val="732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7DF7F3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МДК 02.02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9E111A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работы по производству и переработке продукции животноводства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02D48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0473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D7D7E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83709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844F3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DFC77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F351C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538A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AC289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9D868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3F2EC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F26F8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AE0CE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30BDF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F5CA9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68B19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716E9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AD031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5CF1A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AEB0F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</w:tr>
      <w:tr w:rsidR="009173E7" w14:paraId="44E82D21" w14:textId="77777777">
        <w:trPr>
          <w:trHeight w:val="30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5FCD2F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УП.02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4F70B9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42B3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1ADE2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C9841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DC4A5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1D584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D17A9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59771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3A344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F34A0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6AB82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281F1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3E7F0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9C84D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A1F12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ACF0C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9E086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B5A9B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3DB2C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FFF3C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36F1D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0E618809" w14:textId="77777777">
        <w:trPr>
          <w:trHeight w:val="30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182009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ПП.02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91B2F7" w14:textId="77777777" w:rsidR="009173E7" w:rsidRDefault="0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8B825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1386C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25D42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49034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0ED71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5D63B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C771B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618A1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FA5DD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EE7BE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156B9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CCA18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5D513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01AC6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3EF9A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FD460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744EC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FE6EF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F4220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C9F24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3702EAFF" w14:textId="77777777">
        <w:trPr>
          <w:trHeight w:val="97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AC71BF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ПМ. 03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949A3B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Освоение видов работ по одной или нескольким профессиям рабочих, должностям служащих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EDAE3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41333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56D0E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97D99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8298B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29AD2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E470A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C1CAE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9291E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F53B5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F2575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0C88A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E4554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8450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6C2AC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B0FD7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F87F6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3D06C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3926F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99313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7DF83B32" w14:textId="77777777">
        <w:trPr>
          <w:trHeight w:val="48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FDF974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 03.01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578F2F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работ по профессии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1CF92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90445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9A5CE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EBC71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4192C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A8927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07D13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F14F9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8656C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BCCA5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AA691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8E146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B2BD0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0A225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D5107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E4A3E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70C17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BBB9D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D465D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54882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016214D7" w14:textId="77777777">
        <w:trPr>
          <w:trHeight w:val="465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03F71C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УП.03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2BB016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Учебная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0EF75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3372B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C3989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C28E3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D76D6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8D384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B4BB2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7DC72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4EDFA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E7603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61ECB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C2720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9C8E8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153FD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3EF0A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A3E0F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F9F51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3D38C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B7B25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06B5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5C8ED99C" w14:textId="77777777">
        <w:trPr>
          <w:trHeight w:val="570"/>
        </w:trPr>
        <w:tc>
          <w:tcPr>
            <w:tcW w:w="1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C62CBC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ПП.03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FAEFDB8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483D8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6CE5F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BEA08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2026B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79261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B85A9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7818D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5DBC9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19719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28255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2D793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90CB9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DF1CB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5CC56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0D2FF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F52D9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E3733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C7F20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9BCED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5B6DC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58D1859E" w14:textId="77777777">
        <w:trPr>
          <w:trHeight w:val="288"/>
        </w:trPr>
        <w:tc>
          <w:tcPr>
            <w:tcW w:w="84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149A" w14:textId="77777777" w:rsidR="009173E7" w:rsidRDefault="00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ПМ по освоению профессии рабочего, должности служащего завершается квалификационным экзаменом.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65D77" w14:textId="77777777" w:rsidR="009173E7" w:rsidRDefault="009173E7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C9272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AEEB1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3B685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DEB54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9B547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C54BD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B9886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7198F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C445D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76D37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5B11E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8B972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F1352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0083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78FFEB0B" w14:textId="77777777" w:rsidR="009173E7" w:rsidRDefault="009173E7">
      <w:pPr>
        <w:rPr>
          <w:rFonts w:ascii="Times New Roman" w:hAnsi="Times New Roman"/>
          <w:b/>
          <w:sz w:val="28"/>
        </w:rPr>
      </w:pPr>
    </w:p>
    <w:p w14:paraId="0CE8ED60" w14:textId="77777777" w:rsidR="009173E7" w:rsidRDefault="00000000">
      <w:pPr>
        <w:rPr>
          <w:rFonts w:ascii="Times New Roman" w:hAnsi="Times New Roman"/>
          <w:b/>
          <w:sz w:val="24"/>
        </w:rPr>
      </w:pPr>
      <w:r>
        <w:br w:type="page"/>
      </w:r>
    </w:p>
    <w:p w14:paraId="5EE73066" w14:textId="77777777" w:rsidR="009173E7" w:rsidRDefault="00000000">
      <w:pPr>
        <w:pStyle w:val="10"/>
        <w:spacing w:before="0" w:after="0"/>
      </w:pPr>
      <w:bookmarkStart w:id="24" w:name="__RefHeading___15"/>
      <w:bookmarkEnd w:id="24"/>
      <w:r>
        <w:lastRenderedPageBreak/>
        <w:t>Раздел 5. Примерная структура и содержание образовательной программы</w:t>
      </w:r>
    </w:p>
    <w:p w14:paraId="66389F8E" w14:textId="77777777" w:rsidR="009173E7" w:rsidRDefault="00000000">
      <w:pPr>
        <w:pStyle w:val="110"/>
        <w:spacing w:after="0" w:line="240" w:lineRule="auto"/>
      </w:pPr>
      <w:bookmarkStart w:id="25" w:name="__RefHeading___16"/>
      <w:bookmarkEnd w:id="25"/>
      <w:r>
        <w:t xml:space="preserve">5.1. Примерный учебный план </w:t>
      </w:r>
      <w:r>
        <w:rPr>
          <w:rStyle w:val="1fd"/>
        </w:rPr>
        <w:footnoteReference w:id="4"/>
      </w:r>
      <w:r>
        <w:t xml:space="preserve"> </w:t>
      </w:r>
    </w:p>
    <w:p w14:paraId="254DF702" w14:textId="77777777" w:rsidR="009173E7" w:rsidRDefault="009173E7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20"/>
        <w:gridCol w:w="3780"/>
        <w:gridCol w:w="1360"/>
        <w:gridCol w:w="1620"/>
        <w:gridCol w:w="1280"/>
        <w:gridCol w:w="960"/>
        <w:gridCol w:w="960"/>
        <w:gridCol w:w="960"/>
        <w:gridCol w:w="960"/>
        <w:gridCol w:w="960"/>
      </w:tblGrid>
      <w:tr w:rsidR="009173E7" w14:paraId="43C77C2B" w14:textId="77777777">
        <w:trPr>
          <w:trHeight w:val="564"/>
        </w:trPr>
        <w:tc>
          <w:tcPr>
            <w:tcW w:w="14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09DB3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Индекс</w:t>
            </w:r>
          </w:p>
        </w:tc>
        <w:tc>
          <w:tcPr>
            <w:tcW w:w="3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2AF458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bookmarkStart w:id="26" w:name="RANGE!E3"/>
            <w:r>
              <w:rPr>
                <w:rFonts w:ascii="Times New Roman" w:hAnsi="Times New Roman"/>
              </w:rPr>
              <w:t>Наименование</w:t>
            </w:r>
            <w:bookmarkEnd w:id="26"/>
          </w:p>
        </w:tc>
        <w:tc>
          <w:tcPr>
            <w:tcW w:w="1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7EEC8C0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53C44A3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т.ч. в форме практической подготовки</w:t>
            </w:r>
          </w:p>
        </w:tc>
        <w:tc>
          <w:tcPr>
            <w:tcW w:w="512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5F4AC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Объем образовательной программы в академических часах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5EC4ED1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Рекомендуемый курс</w:t>
            </w:r>
          </w:p>
        </w:tc>
      </w:tr>
      <w:tr w:rsidR="009173E7" w14:paraId="145F3443" w14:textId="77777777">
        <w:trPr>
          <w:trHeight w:val="1899"/>
        </w:trPr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F3530A" w14:textId="77777777" w:rsidR="009173E7" w:rsidRDefault="009173E7"/>
        </w:tc>
        <w:tc>
          <w:tcPr>
            <w:tcW w:w="3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C5832B" w14:textId="77777777" w:rsidR="009173E7" w:rsidRDefault="009173E7"/>
        </w:tc>
        <w:tc>
          <w:tcPr>
            <w:tcW w:w="13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6745EEF9" w14:textId="77777777" w:rsidR="009173E7" w:rsidRDefault="009173E7"/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00EDA4F2" w14:textId="77777777" w:rsidR="009173E7" w:rsidRDefault="009173E7"/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37DD8D4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Учебные занятия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498129C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7B2C351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Курсовой </w:t>
            </w:r>
            <w:proofErr w:type="gramStart"/>
            <w:r>
              <w:rPr>
                <w:rFonts w:ascii="Times New Roman" w:hAnsi="Times New Roman"/>
                <w:sz w:val="20"/>
              </w:rPr>
              <w:t>проект</w:t>
            </w:r>
            <w:r>
              <w:rPr>
                <w:rFonts w:ascii="Calibri" w:hAnsi="Calibri"/>
                <w:sz w:val="16"/>
              </w:rPr>
              <w:t xml:space="preserve">  </w:t>
            </w:r>
            <w:r>
              <w:rPr>
                <w:rFonts w:ascii="Times New Roman" w:hAnsi="Times New Roman"/>
                <w:sz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</w:rPr>
              <w:t>работа)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69FEB5D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bookmarkStart w:id="27" w:name="RANGE!K4"/>
            <w:r>
              <w:rPr>
                <w:rFonts w:ascii="Times New Roman" w:hAnsi="Times New Roman"/>
                <w:sz w:val="20"/>
              </w:rPr>
              <w:t>Самостоятельная работа</w:t>
            </w:r>
            <w:bookmarkEnd w:id="27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6B92A8F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Промежуточная аттестация</w:t>
            </w:r>
          </w:p>
        </w:tc>
        <w:tc>
          <w:tcPr>
            <w:tcW w:w="96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7469A801" w14:textId="77777777" w:rsidR="009173E7" w:rsidRDefault="009173E7"/>
        </w:tc>
      </w:tr>
      <w:tr w:rsidR="009173E7" w14:paraId="6E94BE6C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364B89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A0A794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EDBA5B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B71EA5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C37418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ED8B30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A59D49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33E4B2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7D6C36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513404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9173E7" w14:paraId="7C7AE844" w14:textId="77777777">
        <w:trPr>
          <w:trHeight w:val="1059"/>
        </w:trPr>
        <w:tc>
          <w:tcPr>
            <w:tcW w:w="5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5A3A02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Обязательная часть образовательной программы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703379" w14:textId="77777777" w:rsidR="009173E7" w:rsidRDefault="00000000">
            <w:pPr>
              <w:jc w:val="center"/>
              <w:rPr>
                <w:rFonts w:ascii="Times New Roman" w:hAnsi="Times New Roman"/>
                <w:b/>
              </w:rPr>
            </w:pPr>
            <w:bookmarkStart w:id="28" w:name="RANGE!F6"/>
            <w:r>
              <w:rPr>
                <w:rFonts w:ascii="Times New Roman" w:hAnsi="Times New Roman"/>
                <w:b/>
              </w:rPr>
              <w:t>1908</w:t>
            </w:r>
            <w:bookmarkEnd w:id="28"/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736D23" w14:textId="77777777" w:rsidR="009173E7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1253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2EE328" w14:textId="77777777" w:rsidR="009173E7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747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CD50B7" w14:textId="77777777" w:rsidR="009173E7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9E7EDB" w14:textId="77777777" w:rsidR="009173E7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75737F" w14:textId="77777777" w:rsidR="009173E7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DCA41B" w14:textId="77777777" w:rsidR="009173E7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108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9078E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43D537E1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2D7B4E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СГ.00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E029E3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Социально-гуманитарный цикл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B3DF67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8E48AA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8657D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E54BF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9F3F3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499CB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0EE47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60637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5BEFAD5B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CD968A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152A3D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История России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02348A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A6457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C3839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9C8C94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C9D73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53385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A4709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81142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67912128" w14:textId="77777777">
        <w:trPr>
          <w:trHeight w:val="54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DA6017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A518A4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Иностранный язык в профессиональной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AF0D98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A934A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5663A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39EE36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7460B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AF10D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24EE9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E176A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259ED3E1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B1E27C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4A788D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Безопасность жизнедеятельности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FF9A54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D071F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AFF3D4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29FE95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18698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9634B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7233C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39B34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62468011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331D9A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0385FF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Физическая культура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385470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0C2D8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3A2EAF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1DEFB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81973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9410F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5BE61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95EA3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4426F5D2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ABE856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FD151D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бережливого производства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1FEC9F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C58FF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30C87B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87D0A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5D6D5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37888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7E780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D00A4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6E328CBA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163B0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4A2E15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финансовой грамотности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D6989F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A9E00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056031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47E8E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BDD89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2B761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5F458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FA08D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06E571B4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4DAD3D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ОП.00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FBC5C4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Общепрофессиональный цикл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DECA6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083906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805FF6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EE56D5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85E399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794398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22DDF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AAD620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</w:tr>
      <w:tr w:rsidR="009173E7" w14:paraId="203F78C3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47C568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6CF767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Анатомия и физиология животных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5C1558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AB8C3D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2FCDA3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F0B90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F676E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3CCC2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7078D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D7A77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39747241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089B18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32C1C8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зоотехнии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40FC3C" w14:textId="4069D469" w:rsidR="009173E7" w:rsidRDefault="00961C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1956E5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278BDF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2DCD7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2F435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36373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F0388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B66CA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55E5096D" w14:textId="77777777">
        <w:trPr>
          <w:trHeight w:val="564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00B0B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ОП.03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C48042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технологии в профессиональной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7946F5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A3FCE4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29B98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BE5B5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C1D08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6A657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C2CE6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55FB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5AEBBA13" w14:textId="77777777">
        <w:trPr>
          <w:trHeight w:val="945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A78BD0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AB9603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микробиологии и зоогигиены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A6B6B3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BBC10C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E9E944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A68B9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45773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FC74A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139FB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E38ED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7858A7F3" w14:textId="77777777">
        <w:trPr>
          <w:trHeight w:val="84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4E614B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F72D6B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механизации, электрификации и автоматизации сельскохозяйственного производства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966466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9660B8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092725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2F880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82BA0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287D6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60D6B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1986E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664EF02F" w14:textId="77777777">
        <w:trPr>
          <w:trHeight w:val="564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300E48" w14:textId="77777777" w:rsidR="009173E7" w:rsidRDefault="00000000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A0EDD8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Экономические и правовые основы профессиональной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D163E3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F1F54B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5C4BEF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D9FC3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AED05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7C1A3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074E3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501BF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19553ABD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612026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П.00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1B5349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Профессиональный цикл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56C633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992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FE7296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7EB915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8F5D9A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06CA44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8A6D1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870144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484A3F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</w:tr>
      <w:tr w:rsidR="009173E7" w14:paraId="337D9E90" w14:textId="77777777">
        <w:trPr>
          <w:trHeight w:val="804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BB350E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vAlign w:val="center"/>
          </w:tcPr>
          <w:p w14:paraId="29EF5678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Направленность</w:t>
            </w:r>
            <w:r>
              <w:rPr>
                <w:rFonts w:ascii="Times New Roman" w:hAnsi="Times New Roman"/>
                <w:b/>
                <w:sz w:val="20"/>
              </w:rPr>
              <w:br/>
              <w:t>Зоотехния сельскохозяйственных животных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D50126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99FA8D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2DD4B4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45E34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2D8F49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DEB199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4FF866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F93546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</w:tr>
      <w:tr w:rsidR="009173E7" w14:paraId="51F85692" w14:textId="77777777">
        <w:trPr>
          <w:trHeight w:val="69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7538D5DF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ПМн.01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071CADE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Организация работ по производству продукции животноводства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806E0E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0AECE6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2EF6EA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C3542A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80A20E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D5C1E9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7CE4C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619E0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2D62A08E" w14:textId="77777777">
        <w:trPr>
          <w:trHeight w:val="1155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1E0BAF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МДКн.01.01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B320F2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Технологии кормления и содержания сельскохозяйственных животных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03E517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7882E3" w14:textId="77777777" w:rsidR="009173E7" w:rsidRDefault="0000000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422F01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1232D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348CF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11929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30714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75CDB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40A5F10E" w14:textId="77777777">
        <w:trPr>
          <w:trHeight w:val="84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B639B5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МДКн.01.02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D0B197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Биотехника размножения, акушерство и гинекология сельскохозяйственных животных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39C9B7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FC65D9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DBECAE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13A78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0FABF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459B4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62784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C863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502A68C4" w14:textId="77777777">
        <w:trPr>
          <w:trHeight w:val="564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D7057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МДКн.01.03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6B93AC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Первичная переработка продукции животноводства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0CEDB2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07B90D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531D6F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9D12E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E9F64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94ED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727A8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D3608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0D375EBA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02059E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УП.01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9E2CC8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Учебная практика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28B8D7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47F52F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95E73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D2F17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86DBB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A8DC9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24760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D0180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60448340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39BB4C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ПП.01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D30F26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F91C03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B49EEC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4172B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DAAC0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0732D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35F37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CAE1A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3F4B9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0E66B788" w14:textId="77777777">
        <w:trPr>
          <w:trHeight w:val="54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6C1773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0CC7184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Направленность</w:t>
            </w:r>
            <w:r>
              <w:rPr>
                <w:rFonts w:ascii="Times New Roman" w:hAnsi="Times New Roman"/>
                <w:b/>
                <w:sz w:val="20"/>
              </w:rPr>
              <w:br/>
              <w:t>Пчеловодство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2BAD85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AC959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F4A11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D5EA1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83622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59698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32477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EBAD5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471B144D" w14:textId="77777777">
        <w:trPr>
          <w:trHeight w:val="54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159BA1B8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ПМн.01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E97C3FF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Организация работ по производству продукции пчеловодства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46D14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D82B47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00EE2E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BE14B5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2D2DD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451D0D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78442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DC64F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03BC2B2E" w14:textId="77777777">
        <w:trPr>
          <w:trHeight w:val="84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E6B85E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МДКн.01.01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3BEBA7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пчелиных семей и селекционно-племенная работа с пчёлами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CC4919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1D1F58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4855F2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16231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D251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93AC6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48EFB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20F74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68C2B0F7" w14:textId="77777777">
        <w:trPr>
          <w:trHeight w:val="564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D12DE5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МДКн.01.02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DA8E25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Технологии производства и переработка продукции пчеловодства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8C071F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F9F665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6E5B21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AAE40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FB58C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89C1F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E28A8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EA260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3DC60C53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0BD152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УП.02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69E53F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Учебная практика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8C6D0A" w14:textId="77777777" w:rsidR="009173E7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3FF997" w14:textId="77777777" w:rsidR="009173E7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56F15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758E7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E8433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67DE8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D11F2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A46BB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3F34B3A3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D39DBF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ПП.02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57A12B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CEE754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8D7342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8B7A7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E6697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680D1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C9DFB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97BB6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FD6C6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72A8A1DA" w14:textId="77777777">
        <w:trPr>
          <w:trHeight w:val="975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DC5698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ПМ. 02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F2F204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3B5368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FB68FD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F79231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B056C3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FD656E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293110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4BEF4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27670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34BBAD06" w14:textId="77777777">
        <w:trPr>
          <w:trHeight w:val="84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562361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 02.01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980B64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Планирование, организация и контроль деятельности структурного подразделения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F9DC4A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84B802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93F640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5AC0B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9F8FD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5EB5E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76183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8AFA9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6DB26B3B" w14:textId="77777777">
        <w:trPr>
          <w:trHeight w:val="84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E98DEF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 02.02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F6B9A2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работы по производству и переработке продукции животноводства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3C2AFC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49C2B0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BEC7AC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FED8A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CAE10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27995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3289A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D8A15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7C409C9E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C8B476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УП.02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C000C9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Учебная практика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EB0AD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0BC28F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33A35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0F289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93FDD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7F1A8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29373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38C73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13A9C410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C5466B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ПП.02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2B5BCE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6D94A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EC8197" w14:textId="77777777" w:rsidR="009173E7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345D3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E9CFC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D46D8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7B311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16C65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C333D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4C56B4A9" w14:textId="77777777">
        <w:trPr>
          <w:trHeight w:val="1095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D34950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ПМ. 03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B08869" w14:textId="77777777" w:rsidR="009173E7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Освоение видов работ по одной или нескольким профессиям рабочих, должностям служащих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6DF1D8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E3D32C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29017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2950AD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08C3A8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46D075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B7FCD6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6B5989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</w:tr>
      <w:tr w:rsidR="009173E7" w14:paraId="3E1E551D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5D93B5" w14:textId="77777777" w:rsidR="009173E7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 03.01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F85833" w14:textId="77777777" w:rsidR="009173E7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работ по профессии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5C876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C2487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62C7D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9A197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CFBC3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73E5C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435A7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F33AA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483CC4D2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B40CC8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УП.03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5B26EE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Учебная практика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F13CDF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B90AA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D9B799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65651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E4DF0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4CF30C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14F596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1E80B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649182BF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578C0C" w14:textId="77777777" w:rsidR="009173E7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ПП.03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A48771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ECE725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6C624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028CC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E0032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E63DA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D8BA0A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65E14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806437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9173E7" w14:paraId="5EF2308A" w14:textId="77777777" w:rsidTr="000E1EA3">
        <w:trPr>
          <w:trHeight w:val="431"/>
        </w:trPr>
        <w:tc>
          <w:tcPr>
            <w:tcW w:w="5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51C176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Вариативная часть образовательной программы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7B12D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828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D4AEA3" w14:textId="79CFBD56" w:rsidR="009173E7" w:rsidRDefault="009173E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3C9242" w14:textId="05AA857D" w:rsidR="009173E7" w:rsidRDefault="009173E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C3CF4E" w14:textId="4E614BEC" w:rsidR="009173E7" w:rsidRDefault="009173E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F4E1AA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821A31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337EB3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907C0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173E7" w14:paraId="066420EC" w14:textId="77777777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84F1AE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ГИА.00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389E51" w14:textId="77777777" w:rsidR="009173E7" w:rsidRDefault="00000000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Государственная итоговая аттестация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1E57E0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1E0D0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E6D1E2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0EAD1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13D520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E4112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73E268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C1A1AD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9173E7" w14:paraId="28B379EA" w14:textId="77777777">
        <w:trPr>
          <w:trHeight w:val="300"/>
        </w:trPr>
        <w:tc>
          <w:tcPr>
            <w:tcW w:w="5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4FC49E" w14:textId="77777777" w:rsidR="009173E7" w:rsidRDefault="00000000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36B4CA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2952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C2AFF4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1667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E5062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A9A5A" w14:textId="25506B57" w:rsidR="009173E7" w:rsidRPr="005B0FAC" w:rsidRDefault="005B0FAC" w:rsidP="005B0FAC">
            <w:pPr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705CEB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A95E44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</w:tcPr>
          <w:p w14:paraId="189227B4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09E56E" w14:textId="77777777" w:rsidR="009173E7" w:rsidRDefault="0000000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</w:tbl>
    <w:p w14:paraId="0858CE64" w14:textId="77777777" w:rsidR="009173E7" w:rsidRDefault="009173E7">
      <w:pPr>
        <w:rPr>
          <w:rFonts w:ascii="Times New Roman" w:hAnsi="Times New Roman"/>
          <w:sz w:val="24"/>
        </w:rPr>
      </w:pPr>
    </w:p>
    <w:p w14:paraId="51F297A3" w14:textId="77777777" w:rsidR="009173E7" w:rsidRDefault="00000000">
      <w:pPr>
        <w:pStyle w:val="110"/>
        <w:spacing w:after="0" w:line="240" w:lineRule="auto"/>
      </w:pPr>
      <w:bookmarkStart w:id="29" w:name="__RefHeading___17"/>
      <w:bookmarkEnd w:id="29"/>
      <w:r>
        <w:lastRenderedPageBreak/>
        <w:t>5.2. Примерный календарный учебный график</w:t>
      </w:r>
      <w:r>
        <w:rPr>
          <w:vertAlign w:val="superscript"/>
        </w:rPr>
        <w:footnoteReference w:id="5"/>
      </w:r>
    </w:p>
    <w:p w14:paraId="62B022BA" w14:textId="77777777" w:rsidR="009173E7" w:rsidRDefault="009173E7">
      <w:pPr>
        <w:rPr>
          <w:rFonts w:ascii="Times New Roman" w:hAnsi="Times New Roman"/>
          <w:b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5"/>
        <w:gridCol w:w="301"/>
        <w:gridCol w:w="245"/>
        <w:gridCol w:w="245"/>
        <w:gridCol w:w="236"/>
        <w:gridCol w:w="254"/>
        <w:gridCol w:w="245"/>
        <w:gridCol w:w="245"/>
        <w:gridCol w:w="245"/>
        <w:gridCol w:w="245"/>
        <w:gridCol w:w="245"/>
        <w:gridCol w:w="272"/>
        <w:gridCol w:w="272"/>
        <w:gridCol w:w="272"/>
        <w:gridCol w:w="272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84"/>
      </w:tblGrid>
      <w:tr w:rsidR="009173E7" w14:paraId="5C47199D" w14:textId="77777777">
        <w:trPr>
          <w:trHeight w:val="534"/>
        </w:trPr>
        <w:tc>
          <w:tcPr>
            <w:tcW w:w="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A312399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Курс</w:t>
            </w:r>
          </w:p>
        </w:tc>
        <w:tc>
          <w:tcPr>
            <w:tcW w:w="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A2F58E1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ВУП</w:t>
            </w:r>
          </w:p>
        </w:tc>
        <w:tc>
          <w:tcPr>
            <w:tcW w:w="122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1A7B3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Сентябрь</w:t>
            </w:r>
          </w:p>
        </w:tc>
        <w:tc>
          <w:tcPr>
            <w:tcW w:w="9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B507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Октябрь</w:t>
            </w:r>
          </w:p>
        </w:tc>
        <w:tc>
          <w:tcPr>
            <w:tcW w:w="10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A1E1F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Ноябрь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27D01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Декабрь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5EDD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Январь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E1368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Февраль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B75CA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Март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ADB6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Апрель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EE519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Май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7E2F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Июнь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A4937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Июль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F77AA8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Август</w:t>
            </w:r>
          </w:p>
        </w:tc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92930F0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Курс</w:t>
            </w:r>
          </w:p>
        </w:tc>
      </w:tr>
      <w:tr w:rsidR="009173E7" w14:paraId="51A96C3D" w14:textId="77777777">
        <w:trPr>
          <w:trHeight w:val="275"/>
        </w:trPr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EAE7F3E" w14:textId="77777777" w:rsidR="009173E7" w:rsidRDefault="009173E7"/>
        </w:tc>
        <w:tc>
          <w:tcPr>
            <w:tcW w:w="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75433E1" w14:textId="77777777" w:rsidR="009173E7" w:rsidRDefault="009173E7"/>
        </w:tc>
        <w:tc>
          <w:tcPr>
            <w:tcW w:w="122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72E14" w14:textId="77777777" w:rsidR="009173E7" w:rsidRDefault="009173E7"/>
        </w:tc>
        <w:tc>
          <w:tcPr>
            <w:tcW w:w="9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FB278" w14:textId="77777777" w:rsidR="009173E7" w:rsidRDefault="009173E7"/>
        </w:tc>
        <w:tc>
          <w:tcPr>
            <w:tcW w:w="10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E9383" w14:textId="77777777" w:rsidR="009173E7" w:rsidRDefault="009173E7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DF456" w14:textId="77777777" w:rsidR="009173E7" w:rsidRDefault="009173E7"/>
        </w:tc>
        <w:tc>
          <w:tcPr>
            <w:tcW w:w="10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368B9" w14:textId="77777777" w:rsidR="009173E7" w:rsidRDefault="009173E7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5671D" w14:textId="77777777" w:rsidR="009173E7" w:rsidRDefault="009173E7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17836" w14:textId="77777777" w:rsidR="009173E7" w:rsidRDefault="009173E7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D7DB2" w14:textId="77777777" w:rsidR="009173E7" w:rsidRDefault="009173E7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BD37A" w14:textId="77777777" w:rsidR="009173E7" w:rsidRDefault="009173E7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CE9E7" w14:textId="77777777" w:rsidR="009173E7" w:rsidRDefault="009173E7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230C" w14:textId="77777777" w:rsidR="009173E7" w:rsidRDefault="009173E7"/>
        </w:tc>
        <w:tc>
          <w:tcPr>
            <w:tcW w:w="10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B8548" w14:textId="77777777" w:rsidR="009173E7" w:rsidRDefault="009173E7"/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0651A29" w14:textId="77777777" w:rsidR="009173E7" w:rsidRDefault="009173E7"/>
        </w:tc>
      </w:tr>
      <w:tr w:rsidR="009173E7" w14:paraId="5BE38927" w14:textId="77777777">
        <w:trPr>
          <w:trHeight w:val="255"/>
        </w:trPr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BAA35BA" w14:textId="77777777" w:rsidR="009173E7" w:rsidRDefault="009173E7"/>
        </w:tc>
        <w:tc>
          <w:tcPr>
            <w:tcW w:w="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BDC0B0A" w14:textId="77777777" w:rsidR="009173E7" w:rsidRDefault="009173E7"/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0832E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561FC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CFE6D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97B6E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11103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68910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5170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08CA8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0D635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9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68C89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A6971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11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BEFB0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12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71265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99644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685EC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C72B1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8E6D6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C875E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2030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A1FBF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0A8D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9503D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806B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71438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F6B7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B1DEE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821E7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99115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F9756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DADBD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EE9ED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100C3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7269C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10C8F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B9447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448D4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AA91C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6649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D273A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6D56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4C701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31FE6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B6651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0E7E7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3E6C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06860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0F05E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24544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80E5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B8BEE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3FF4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439A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52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C73A73C" w14:textId="77777777" w:rsidR="009173E7" w:rsidRDefault="009173E7"/>
        </w:tc>
      </w:tr>
      <w:tr w:rsidR="009173E7" w14:paraId="6090835C" w14:textId="77777777" w:rsidTr="005B0FAC">
        <w:trPr>
          <w:trHeight w:val="255"/>
        </w:trPr>
        <w:tc>
          <w:tcPr>
            <w:tcW w:w="2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9CD85" w14:textId="7E40FEF2" w:rsidR="009173E7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E425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46B22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EDB88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8C4A0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C0E42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BD59C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EC77F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8167F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3EB4B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6581E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F2F64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A0DE2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368FF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FECEF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14EAF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482D0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B4D7D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88BDA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D3A0310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594409F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FFC5D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14524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6493F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4E78D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3FB1E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58125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83AB7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142E4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FF873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B2288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86B36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5CC1B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431AE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29C15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A8A20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1C5D2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EC036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0B6ED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67DBD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274C2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5F9B1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8AC27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13E7D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273805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89D0655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B08E80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FB97B9A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9C7ABEC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C1B429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CD5999A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9729C7D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CEA1E56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C9A8231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14714" w14:textId="43071528" w:rsidR="009173E7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</w:tr>
      <w:tr w:rsidR="005B0FAC" w14:paraId="0BC3E70D" w14:textId="77777777">
        <w:trPr>
          <w:trHeight w:val="255"/>
        </w:trPr>
        <w:tc>
          <w:tcPr>
            <w:tcW w:w="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C49FF" w14:textId="77777777" w:rsidR="009173E7" w:rsidRDefault="009173E7"/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97F92DB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E319F85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0C1817D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A917FE3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AE3FB76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32A919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D8DE5A5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AFC24F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CBE2299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420F83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259FCD1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144AACE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59623F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A1AFAAF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80FBF5A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F2CA6E1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F0ACEA4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CA65FAA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5B0E0C9" w14:textId="77777777" w:rsidR="009173E7" w:rsidRDefault="009173E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DAC6BAA" w14:textId="77777777" w:rsidR="009173E7" w:rsidRDefault="009173E7"/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AAB4122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6EE903D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9205AAA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942F1D1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43B266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81FB3DF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3442A0E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90E5631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60D8059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F01BB6A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07F8642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4E6705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5D30AE0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C5507F8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51F91B4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72593B6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7A0877B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47A55C6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439497A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4C477CF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34F34D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A66A62B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F018741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8AE94F7" w14:textId="77777777" w:rsidR="009173E7" w:rsidRDefault="009173E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C95A518" w14:textId="77777777" w:rsidR="009173E7" w:rsidRDefault="009173E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3EB49A2" w14:textId="77777777" w:rsidR="009173E7" w:rsidRDefault="009173E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474A35E" w14:textId="77777777" w:rsidR="009173E7" w:rsidRDefault="009173E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9AC2CFB" w14:textId="77777777" w:rsidR="009173E7" w:rsidRDefault="009173E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D467F3D" w14:textId="77777777" w:rsidR="009173E7" w:rsidRDefault="009173E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48C09C5" w14:textId="77777777" w:rsidR="009173E7" w:rsidRDefault="009173E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B5FB6C3" w14:textId="77777777" w:rsidR="009173E7" w:rsidRDefault="009173E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1F33BC4" w14:textId="77777777" w:rsidR="009173E7" w:rsidRDefault="009173E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B48C1D0" w14:textId="77777777" w:rsidR="009173E7" w:rsidRDefault="009173E7"/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0532E" w14:textId="77777777" w:rsidR="009173E7" w:rsidRDefault="009173E7"/>
        </w:tc>
      </w:tr>
      <w:tr w:rsidR="005B0FAC" w14:paraId="5B441852" w14:textId="77777777" w:rsidTr="005B0FAC">
        <w:trPr>
          <w:trHeight w:val="255"/>
        </w:trPr>
        <w:tc>
          <w:tcPr>
            <w:tcW w:w="2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3A14E" w14:textId="6A464210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02765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4237C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22510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4A890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3564F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2DECF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A50F7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0DC2F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BE9B8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1E806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F9F0026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1D5A711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C771B5B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0614647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ED1F1EC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73AECAA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A95E808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63F37689" w14:textId="22119CE6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 w:rsidRPr="000E1EA3"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E175AE3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1066645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E3A8F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96374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93B5F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78A5F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436B4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36937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823F2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7C0E7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0040F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87862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F25A4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3B67B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C657A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162DB62A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2B22F9D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8D98961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C782515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8335E1B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65AE3CF3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68651BF4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09EE4C24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15EBB528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0E917C3A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7E57757D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7C4333FE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E9395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07BCB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9EB39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1A055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0A050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3092F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42E09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6E090" w14:textId="77777777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1F795" w14:textId="428169C8" w:rsidR="00726250" w:rsidRDefault="00726250" w:rsidP="0072625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</w:t>
            </w:r>
          </w:p>
        </w:tc>
      </w:tr>
      <w:tr w:rsidR="005B0FAC" w14:paraId="561FEA26" w14:textId="77777777" w:rsidTr="000E1EA3">
        <w:trPr>
          <w:trHeight w:val="255"/>
        </w:trPr>
        <w:tc>
          <w:tcPr>
            <w:tcW w:w="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5F21B" w14:textId="77777777" w:rsidR="000E1EA3" w:rsidRDefault="000E1EA3"/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05DA5E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396F27B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0E14A93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F6C6D6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F36ECFE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92E794E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F0858C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4400807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80C8E9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2A880B7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55EBFCE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EF0F4B7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CE8D0C5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A9DE990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716048B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2B90A0E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FC3B8D1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5295FBF9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EF05553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5063123" w14:textId="77777777" w:rsidR="000E1EA3" w:rsidRDefault="000E1EA3"/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997D958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179BF56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6AE3330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3EE9679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30F7839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383FB7F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9541A58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A836854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E46277F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46609D5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993E9EC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A81EFC1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5D7A40B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BD072C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AC90045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C1C365F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15EDC84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F3E6D1F" w14:textId="77777777" w:rsidR="000E1EA3" w:rsidRDefault="000E1EA3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18ED2ECF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5E296814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758ABFE6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66F0C553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3DCEFB36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48881C56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28B3E14A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6A9C1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B0ABC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79BEB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58D78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0FB41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3AB1B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7F106" w14:textId="77777777" w:rsidR="000E1EA3" w:rsidRDefault="000E1EA3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61EDE" w14:textId="77777777" w:rsidR="000E1EA3" w:rsidRDefault="000E1EA3"/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ADA27" w14:textId="77777777" w:rsidR="000E1EA3" w:rsidRDefault="000E1EA3"/>
        </w:tc>
      </w:tr>
    </w:tbl>
    <w:p w14:paraId="2166A7CC" w14:textId="77777777" w:rsidR="009173E7" w:rsidRDefault="009173E7">
      <w:pPr>
        <w:ind w:firstLine="709"/>
        <w:jc w:val="both"/>
        <w:rPr>
          <w:rFonts w:ascii="Times New Roman" w:hAnsi="Times New Roman"/>
          <w:sz w:val="18"/>
        </w:rPr>
      </w:pPr>
    </w:p>
    <w:p w14:paraId="7A3FF77A" w14:textId="77777777" w:rsidR="009173E7" w:rsidRDefault="00000000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Сокращения: ОЧ – обязательная часть образовательной программы; ВЧ – вариативная часть образовательной программы.</w:t>
      </w:r>
    </w:p>
    <w:p w14:paraId="0305F045" w14:textId="77777777" w:rsidR="009173E7" w:rsidRDefault="009173E7">
      <w:pPr>
        <w:rPr>
          <w:rFonts w:ascii="Times New Roman" w:hAnsi="Times New Roman"/>
          <w:b/>
          <w:sz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749"/>
        <w:gridCol w:w="749"/>
        <w:gridCol w:w="749"/>
        <w:gridCol w:w="749"/>
        <w:gridCol w:w="540"/>
        <w:gridCol w:w="540"/>
        <w:gridCol w:w="545"/>
        <w:gridCol w:w="540"/>
        <w:gridCol w:w="540"/>
        <w:gridCol w:w="2936"/>
        <w:gridCol w:w="540"/>
        <w:gridCol w:w="540"/>
        <w:gridCol w:w="540"/>
        <w:gridCol w:w="540"/>
        <w:gridCol w:w="540"/>
      </w:tblGrid>
      <w:tr w:rsidR="009173E7" w14:paraId="2B5FFA66" w14:textId="77777777">
        <w:trPr>
          <w:trHeight w:val="270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F3EBE" w14:textId="77777777" w:rsidR="009173E7" w:rsidRDefault="00000000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Обозначения: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6B0EE" w14:textId="77777777" w:rsidR="009173E7" w:rsidRDefault="009173E7">
            <w:pPr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E63E4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AFBF8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12047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0CB2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3FEC0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0EFC7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B91F1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A8C91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F4B21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1EA29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0F112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D3900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07956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BA4E5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1B80F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F139B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</w:tr>
      <w:tr w:rsidR="009173E7" w14:paraId="683621E6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5F3C6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5A8CE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9B150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343907" w14:textId="77777777" w:rsidR="009173E7" w:rsidRDefault="009173E7">
            <w:pPr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CC220" w14:textId="77777777" w:rsidR="009173E7" w:rsidRDefault="00000000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(обязательная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FED69" w14:textId="77777777" w:rsidR="009173E7" w:rsidRDefault="009173E7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3C04B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4CD59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897B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2F4E55D" w14:textId="77777777" w:rsidR="009173E7" w:rsidRDefault="009173E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FE4AD" w14:textId="77777777" w:rsidR="009173E7" w:rsidRDefault="00000000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(вариативная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463B1" w14:textId="77777777" w:rsidR="009173E7" w:rsidRDefault="009173E7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15987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47199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6E773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A240F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</w:tr>
      <w:tr w:rsidR="009173E7" w14:paraId="2019DA9F" w14:textId="7777777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F5535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4DE98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4F4E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8B0DE5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0EAA0" w14:textId="77777777" w:rsidR="009173E7" w:rsidRDefault="00000000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Промежуточная аттестация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C55CD32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E589" w14:textId="77777777" w:rsidR="009173E7" w:rsidRDefault="00000000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Каникулы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B819A" w14:textId="77777777" w:rsidR="009173E7" w:rsidRDefault="009173E7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4FB7B9B3" w14:textId="77777777" w:rsidR="009173E7" w:rsidRDefault="00000000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56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BF02D" w14:textId="77777777" w:rsidR="009173E7" w:rsidRDefault="00000000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 xml:space="preserve">       Государственная итоговая аттестация</w:t>
            </w:r>
          </w:p>
        </w:tc>
      </w:tr>
      <w:tr w:rsidR="009173E7" w14:paraId="7B6352C2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4CB4C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7EBAA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8B66C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17B02A9" w14:textId="77777777" w:rsidR="009173E7" w:rsidRDefault="00000000">
            <w:pPr>
              <w:jc w:val="center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1D46D" w14:textId="77777777" w:rsidR="009173E7" w:rsidRDefault="00000000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Практики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F3AEE" w14:textId="77777777" w:rsidR="009173E7" w:rsidRDefault="009173E7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4946D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EFCE1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81111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37E09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6F655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51DA2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81FB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D4183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73BCB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C8AB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80D95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DCF36" w14:textId="77777777" w:rsidR="009173E7" w:rsidRDefault="009173E7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2C6ADE54" w14:textId="77777777" w:rsidR="009173E7" w:rsidRDefault="009173E7">
      <w:pPr>
        <w:ind w:firstLine="709"/>
        <w:jc w:val="both"/>
        <w:rPr>
          <w:rFonts w:ascii="Times New Roman" w:hAnsi="Times New Roman"/>
          <w:sz w:val="28"/>
        </w:rPr>
      </w:pPr>
    </w:p>
    <w:p w14:paraId="1AE00E1D" w14:textId="77777777" w:rsidR="009173E7" w:rsidRDefault="009173E7">
      <w:pPr>
        <w:sectPr w:rsidR="009173E7">
          <w:headerReference w:type="default" r:id="rId17"/>
          <w:footerReference w:type="default" r:id="rId18"/>
          <w:headerReference w:type="first" r:id="rId19"/>
          <w:pgSz w:w="16838" w:h="11906" w:orient="landscape"/>
          <w:pgMar w:top="1701" w:right="962" w:bottom="850" w:left="1134" w:header="708" w:footer="708" w:gutter="0"/>
          <w:cols w:space="720"/>
        </w:sectPr>
      </w:pPr>
    </w:p>
    <w:p w14:paraId="208A40F5" w14:textId="77777777" w:rsidR="009173E7" w:rsidRDefault="00000000">
      <w:pPr>
        <w:pStyle w:val="110"/>
        <w:spacing w:after="0" w:line="240" w:lineRule="auto"/>
        <w:rPr>
          <w:b/>
        </w:rPr>
      </w:pPr>
      <w:bookmarkStart w:id="30" w:name="__RefHeading___18"/>
      <w:bookmarkEnd w:id="30"/>
      <w:r>
        <w:lastRenderedPageBreak/>
        <w:t>5.3. Примерные рабочие программы учебных дисциплин и профессиональных модулей</w:t>
      </w:r>
    </w:p>
    <w:p w14:paraId="72EAC959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Примерная рабочая программа учебной дисциплины (модуля) является составной частью образовательной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</w:t>
      </w:r>
      <w:proofErr w:type="spellStart"/>
      <w:r>
        <w:rPr>
          <w:rFonts w:ascii="Times New Roman" w:hAnsi="Times New Roman"/>
          <w:sz w:val="24"/>
        </w:rPr>
        <w:t>учебно-методическое</w:t>
      </w:r>
      <w:proofErr w:type="spellEnd"/>
      <w:r>
        <w:rPr>
          <w:rFonts w:ascii="Times New Roman" w:hAnsi="Times New Roman"/>
          <w:sz w:val="24"/>
        </w:rPr>
        <w:t xml:space="preserve"> и материально-техническое обеспечение учебного процесса по соответствующей дисциплине (модулю). </w:t>
      </w:r>
    </w:p>
    <w:p w14:paraId="343B4D13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</w:t>
      </w:r>
    </w:p>
    <w:p w14:paraId="6208A18D" w14:textId="16192E61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Примерные рабочие программы профессиональных модулей и учебных дисциплин обязательной части образовательной программы приведены в Приложениях 1, 2 к </w:t>
      </w:r>
      <w:r w:rsidR="00225529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sz w:val="24"/>
        </w:rPr>
        <w:t>.</w:t>
      </w:r>
    </w:p>
    <w:p w14:paraId="002A7B4A" w14:textId="77777777" w:rsidR="009173E7" w:rsidRDefault="009173E7">
      <w:pPr>
        <w:rPr>
          <w:rFonts w:ascii="Times New Roman" w:hAnsi="Times New Roman"/>
        </w:rPr>
      </w:pPr>
    </w:p>
    <w:p w14:paraId="78C869EC" w14:textId="77777777" w:rsidR="009173E7" w:rsidRDefault="00000000">
      <w:pPr>
        <w:pStyle w:val="110"/>
        <w:spacing w:after="0" w:line="240" w:lineRule="auto"/>
      </w:pPr>
      <w:bookmarkStart w:id="31" w:name="__RefHeading___19"/>
      <w:bookmarkEnd w:id="31"/>
      <w:r>
        <w:t>5.4. Примерная рабочая программа воспитания и примерный календарный план воспитательной работы</w:t>
      </w:r>
    </w:p>
    <w:p w14:paraId="3B946ABD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47CF9B05" w14:textId="77777777" w:rsidR="009173E7" w:rsidRDefault="00000000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рабочая программа воспитания и примерный календарный план воспитательной работы по специальности представлены в Приложении 5.</w:t>
      </w:r>
    </w:p>
    <w:p w14:paraId="027AD7CD" w14:textId="77777777" w:rsidR="009173E7" w:rsidRDefault="009173E7">
      <w:pPr>
        <w:rPr>
          <w:rFonts w:ascii="Times New Roman" w:hAnsi="Times New Roman"/>
          <w:sz w:val="24"/>
        </w:rPr>
      </w:pPr>
    </w:p>
    <w:p w14:paraId="3DB583CD" w14:textId="77777777" w:rsidR="009173E7" w:rsidRDefault="00000000">
      <w:pPr>
        <w:pStyle w:val="110"/>
        <w:spacing w:after="0" w:line="240" w:lineRule="auto"/>
      </w:pPr>
      <w:bookmarkStart w:id="32" w:name="__RefHeading___20"/>
      <w:bookmarkEnd w:id="32"/>
      <w:r>
        <w:t>5.5. Практическая подготовка</w:t>
      </w:r>
    </w:p>
    <w:p w14:paraId="778E2F61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компетенций по профилю образовательной программы, путем расширения компонентов (частей) образовательной программы, предусматривающих моделирование условий, непосредственно связанных с будущей профессиональной деятельностью.</w:t>
      </w:r>
    </w:p>
    <w:p w14:paraId="24BCA044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организация самостоятельно проектирует реализацию образовательной программы и ее отдельных частей (дисциплины, междисциплинарные курсы, профессиональные модули, практика и другие компоненты) в форме практической подготовки с учетом требований ФГОС СПО.</w:t>
      </w:r>
    </w:p>
    <w:p w14:paraId="735D0646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деятельность в форме практической подготовки:</w:t>
      </w:r>
    </w:p>
    <w:p w14:paraId="52C6A6C3" w14:textId="7D1D8349" w:rsidR="009173E7" w:rsidRDefault="00000000">
      <w:pPr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реализуется, в том числе на рабочем месте предприятия работодателя, при проведении практических и лабораторных занятий, выполнении курсового проектирования, всех видов практики и иных видов учебной деятельности;</w:t>
      </w:r>
    </w:p>
    <w:p w14:paraId="29F86015" w14:textId="77777777" w:rsidR="009173E7" w:rsidRDefault="00000000">
      <w:pPr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может включать в себя отдельные лекции, семинары, которые предусматривают передачу обучающимся в формате демонстрации (моделирования) практических компонентов учебной информации, необходимой для последующего выполнения работ, связанных с будущей профессиональной деятельностью.</w:t>
      </w:r>
    </w:p>
    <w:p w14:paraId="388AC5EB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деятельность в форме практической подготовки может быть организована на любом курсе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14:paraId="70968D60" w14:textId="77777777" w:rsidR="009173E7" w:rsidRDefault="009173E7" w:rsidP="00726250">
      <w:pPr>
        <w:rPr>
          <w:rFonts w:ascii="Times New Roman" w:hAnsi="Times New Roman"/>
          <w:sz w:val="24"/>
        </w:rPr>
      </w:pPr>
    </w:p>
    <w:p w14:paraId="5ABA83CD" w14:textId="77777777" w:rsidR="009173E7" w:rsidRDefault="00000000">
      <w:pPr>
        <w:pStyle w:val="110"/>
        <w:spacing w:after="0" w:line="240" w:lineRule="auto"/>
      </w:pPr>
      <w:bookmarkStart w:id="33" w:name="__RefHeading___21"/>
      <w:bookmarkEnd w:id="33"/>
      <w:r>
        <w:t>5.6. Государственная итоговая аттестация</w:t>
      </w:r>
    </w:p>
    <w:p w14:paraId="405F26EA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Государственная итоговая аттестация осуществляется в соответствии с Порядком проведения ГИА. </w:t>
      </w:r>
    </w:p>
    <w:p w14:paraId="1D64B7E0" w14:textId="77777777" w:rsidR="009173E7" w:rsidRDefault="00000000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Государственная итоговая аттестация обучающихся проводится в следующей форме:</w:t>
      </w:r>
    </w:p>
    <w:p w14:paraId="3BEED030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демонстрационный экзамен и защита дипломного проекта (работы)</w:t>
      </w:r>
      <w:r>
        <w:rPr>
          <w:rFonts w:ascii="Times New Roman" w:hAnsi="Times New Roman"/>
          <w:sz w:val="24"/>
        </w:rPr>
        <w:t xml:space="preserve"> </w:t>
      </w:r>
    </w:p>
    <w:p w14:paraId="716F18F9" w14:textId="77777777" w:rsidR="00726250" w:rsidRPr="00726250" w:rsidRDefault="00726250" w:rsidP="00726250">
      <w:pPr>
        <w:ind w:firstLine="709"/>
        <w:contextualSpacing/>
        <w:jc w:val="both"/>
        <w:rPr>
          <w:rFonts w:ascii="Times New Roman" w:hAnsi="Times New Roman"/>
          <w:sz w:val="24"/>
        </w:rPr>
      </w:pPr>
      <w:r w:rsidRPr="00726250">
        <w:rPr>
          <w:rFonts w:ascii="Times New Roman" w:hAnsi="Times New Roman"/>
          <w:sz w:val="24"/>
        </w:rPr>
        <w:t xml:space="preserve">Программа ГИА включает требования к дипломным проектам (работам), методике их оценивания, задания и критерии оценивания государственных экзаменов, а также уровни </w:t>
      </w:r>
      <w:r w:rsidRPr="00726250">
        <w:rPr>
          <w:rFonts w:ascii="Times New Roman" w:hAnsi="Times New Roman"/>
          <w:sz w:val="24"/>
        </w:rPr>
        <w:lastRenderedPageBreak/>
        <w:t>демонстрационного экзамена, конкретные комплекты оценочной документации,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75894D33" w14:textId="4E1E0EE1" w:rsidR="009173E7" w:rsidRDefault="00726250" w:rsidP="00726250">
      <w:pPr>
        <w:ind w:firstLine="709"/>
        <w:contextualSpacing/>
        <w:jc w:val="both"/>
        <w:rPr>
          <w:rFonts w:ascii="Times New Roman" w:hAnsi="Times New Roman"/>
          <w:sz w:val="24"/>
        </w:rPr>
      </w:pPr>
      <w:r w:rsidRPr="00726250">
        <w:rPr>
          <w:rFonts w:ascii="Times New Roman" w:hAnsi="Times New Roman"/>
          <w:sz w:val="24"/>
        </w:rPr>
        <w:t>Примерная программа ГИА представлена в приложении 4.</w:t>
      </w:r>
      <w:r>
        <w:rPr>
          <w:rFonts w:ascii="Times New Roman" w:hAnsi="Times New Roman"/>
          <w:sz w:val="24"/>
        </w:rPr>
        <w:t xml:space="preserve">  </w:t>
      </w:r>
    </w:p>
    <w:p w14:paraId="2F639710" w14:textId="77777777" w:rsidR="009173E7" w:rsidRDefault="00000000">
      <w:pPr>
        <w:pStyle w:val="10"/>
        <w:spacing w:before="0" w:after="0"/>
      </w:pPr>
      <w:r>
        <w:t>Раздел 6. Примерные условия реализации образовательной программы</w:t>
      </w:r>
    </w:p>
    <w:p w14:paraId="1AA70C45" w14:textId="77777777" w:rsidR="009173E7" w:rsidRDefault="009173E7"/>
    <w:p w14:paraId="158E632C" w14:textId="77777777" w:rsidR="009173E7" w:rsidRDefault="00000000">
      <w:pPr>
        <w:pStyle w:val="110"/>
        <w:spacing w:after="0" w:line="240" w:lineRule="auto"/>
      </w:pPr>
      <w:bookmarkStart w:id="34" w:name="__RefHeading___23"/>
      <w:bookmarkEnd w:id="34"/>
      <w:r>
        <w:t xml:space="preserve">6.1. Материально-техническое и </w:t>
      </w:r>
      <w:proofErr w:type="spellStart"/>
      <w:r>
        <w:t>учебно-методическое</w:t>
      </w:r>
      <w:proofErr w:type="spellEnd"/>
      <w:r>
        <w:t xml:space="preserve"> обеспечение образовательной программы</w:t>
      </w:r>
    </w:p>
    <w:p w14:paraId="7F5A4A69" w14:textId="77777777" w:rsidR="00B64612" w:rsidRPr="00B02813" w:rsidRDefault="00B64612" w:rsidP="00B64612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B02813">
        <w:rPr>
          <w:rFonts w:ascii="Times New Roman" w:hAnsi="Times New Roman"/>
          <w:sz w:val="24"/>
          <w:szCs w:val="24"/>
        </w:rPr>
        <w:t>6.1.1 Требования к материально-техническому и учебно-методическому обеспечению реализации образовательной программы установлены в п.4.4. соответствующего ФГОС СПО.</w:t>
      </w:r>
    </w:p>
    <w:p w14:paraId="3AAC11EE" w14:textId="77777777" w:rsidR="009173E7" w:rsidRDefault="00000000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 материально-технического и учебно-методического обеспечения, используемого в образовательном процессе, определяется в рабочих программах дисциплин (модулей).</w:t>
      </w:r>
    </w:p>
    <w:p w14:paraId="7638BB30" w14:textId="77777777" w:rsidR="009173E7" w:rsidRDefault="00000000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6.1.2. Примерный перечень специальных помещений для проведения занятий всех видов, предусмотренных образовательной программой</w:t>
      </w:r>
    </w:p>
    <w:p w14:paraId="79721792" w14:textId="77777777" w:rsidR="009173E7" w:rsidRDefault="00000000">
      <w:pPr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Кабинеты:</w:t>
      </w:r>
    </w:p>
    <w:p w14:paraId="28FF350D" w14:textId="5C2255A5" w:rsidR="009173E7" w:rsidRDefault="00666E41">
      <w:pPr>
        <w:pStyle w:val="a7"/>
        <w:tabs>
          <w:tab w:val="left" w:pos="993"/>
        </w:tabs>
        <w:ind w:left="709"/>
        <w:contextualSpacing w:val="0"/>
        <w:rPr>
          <w:rFonts w:ascii="Times New Roman" w:hAnsi="Times New Roman"/>
          <w:sz w:val="24"/>
        </w:rPr>
      </w:pPr>
      <w:bookmarkStart w:id="35" w:name="_Hlk158972726"/>
      <w:r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 xml:space="preserve">уманитарных и </w:t>
      </w:r>
      <w:r>
        <w:rPr>
          <w:rFonts w:ascii="Times New Roman" w:hAnsi="Times New Roman"/>
          <w:sz w:val="24"/>
          <w:szCs w:val="24"/>
        </w:rPr>
        <w:t>социально-экономических дисциплин</w:t>
      </w:r>
      <w:bookmarkEnd w:id="35"/>
      <w:r w:rsidR="00000000">
        <w:rPr>
          <w:rFonts w:ascii="Times New Roman" w:hAnsi="Times New Roman"/>
          <w:sz w:val="24"/>
        </w:rPr>
        <w:t>;</w:t>
      </w:r>
    </w:p>
    <w:p w14:paraId="61A2F4AF" w14:textId="40B88B25" w:rsidR="009173E7" w:rsidRDefault="005B0FAC">
      <w:pPr>
        <w:pStyle w:val="a7"/>
        <w:tabs>
          <w:tab w:val="left" w:pos="993"/>
        </w:tabs>
        <w:ind w:left="709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общепрофессиональных дисциплин и профессиональных модулей</w:t>
      </w:r>
    </w:p>
    <w:p w14:paraId="4391C9EC" w14:textId="068FC789" w:rsidR="009173E7" w:rsidRDefault="00000000">
      <w:pPr>
        <w:pStyle w:val="a7"/>
        <w:tabs>
          <w:tab w:val="left" w:pos="993"/>
        </w:tabs>
        <w:ind w:left="709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безопасности жизнедеятельности</w:t>
      </w:r>
      <w:r w:rsidR="005B0FAC">
        <w:rPr>
          <w:rFonts w:ascii="Times New Roman" w:hAnsi="Times New Roman"/>
          <w:sz w:val="24"/>
        </w:rPr>
        <w:t>.</w:t>
      </w:r>
    </w:p>
    <w:p w14:paraId="47ACFC18" w14:textId="77777777" w:rsidR="009173E7" w:rsidRDefault="00000000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Лаборатории:</w:t>
      </w:r>
    </w:p>
    <w:p w14:paraId="525002C1" w14:textId="77777777" w:rsidR="009173E7" w:rsidRDefault="00000000">
      <w:pPr>
        <w:pStyle w:val="afffff5"/>
        <w:tabs>
          <w:tab w:val="left" w:pos="993"/>
        </w:tabs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анатомии и физиологии животных;</w:t>
      </w:r>
    </w:p>
    <w:p w14:paraId="62867E61" w14:textId="77777777" w:rsidR="009173E7" w:rsidRDefault="00000000">
      <w:pPr>
        <w:pStyle w:val="afffff5"/>
        <w:tabs>
          <w:tab w:val="left" w:pos="993"/>
        </w:tabs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микробиологии, санитарии и гигиены;</w:t>
      </w:r>
    </w:p>
    <w:p w14:paraId="5CAB2807" w14:textId="77777777" w:rsidR="009173E7" w:rsidRDefault="00000000">
      <w:pPr>
        <w:pStyle w:val="afffff5"/>
        <w:tabs>
          <w:tab w:val="left" w:pos="993"/>
        </w:tabs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кормопроизводство;</w:t>
      </w:r>
    </w:p>
    <w:p w14:paraId="2D2B77C0" w14:textId="77777777" w:rsidR="009173E7" w:rsidRDefault="00000000">
      <w:pPr>
        <w:pStyle w:val="afffff5"/>
        <w:tabs>
          <w:tab w:val="left" w:pos="993"/>
        </w:tabs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кормления животных;</w:t>
      </w:r>
    </w:p>
    <w:p w14:paraId="779DC71B" w14:textId="77777777" w:rsidR="009173E7" w:rsidRDefault="00000000">
      <w:pPr>
        <w:pStyle w:val="afffff5"/>
        <w:tabs>
          <w:tab w:val="left" w:pos="993"/>
        </w:tabs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биотехники размножения, акушерства и гинекологии;</w:t>
      </w:r>
    </w:p>
    <w:p w14:paraId="7AEC4626" w14:textId="77777777" w:rsidR="009173E7" w:rsidRDefault="00000000">
      <w:pPr>
        <w:pStyle w:val="afffff5"/>
        <w:tabs>
          <w:tab w:val="left" w:pos="993"/>
        </w:tabs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частной зоотехнии и технологии производства продукции животноводства;</w:t>
      </w:r>
    </w:p>
    <w:p w14:paraId="554C1D02" w14:textId="77777777" w:rsidR="009173E7" w:rsidRDefault="00000000">
      <w:pPr>
        <w:pStyle w:val="afffff5"/>
        <w:tabs>
          <w:tab w:val="left" w:pos="993"/>
        </w:tabs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технологии первичной переработки продукции животноводства;</w:t>
      </w:r>
    </w:p>
    <w:p w14:paraId="6401C3A5" w14:textId="77777777" w:rsidR="009173E7" w:rsidRDefault="00000000">
      <w:pPr>
        <w:pStyle w:val="afffff5"/>
        <w:tabs>
          <w:tab w:val="left" w:pos="993"/>
        </w:tabs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механизации, электрификации и автоматизации сельскохозяйственного производства;</w:t>
      </w:r>
    </w:p>
    <w:p w14:paraId="32BB7CB0" w14:textId="77777777" w:rsidR="009173E7" w:rsidRDefault="00000000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Мастерские/зоны по видам работ: </w:t>
      </w:r>
    </w:p>
    <w:p w14:paraId="5DAB4D6B" w14:textId="77777777" w:rsidR="009173E7" w:rsidRDefault="00000000">
      <w:pPr>
        <w:pStyle w:val="a7"/>
        <w:tabs>
          <w:tab w:val="left" w:pos="993"/>
        </w:tabs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усмотрение образовательной организации</w:t>
      </w:r>
    </w:p>
    <w:p w14:paraId="0FC5E7C7" w14:textId="77777777" w:rsidR="009173E7" w:rsidRDefault="00000000">
      <w:pPr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Спортивный комплекс</w:t>
      </w:r>
      <w:r>
        <w:rPr>
          <w:rFonts w:ascii="Times New Roman" w:hAnsi="Times New Roman"/>
          <w:sz w:val="24"/>
          <w:vertAlign w:val="superscript"/>
        </w:rPr>
        <w:footnoteReference w:id="6"/>
      </w:r>
    </w:p>
    <w:p w14:paraId="365971F8" w14:textId="77777777" w:rsidR="009173E7" w:rsidRDefault="00000000">
      <w:pPr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Залы:</w:t>
      </w:r>
    </w:p>
    <w:p w14:paraId="2076052C" w14:textId="77777777" w:rsidR="009173E7" w:rsidRDefault="00000000">
      <w:pPr>
        <w:pStyle w:val="a7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библиотека, читальный зал с выходом в Интернет;</w:t>
      </w:r>
    </w:p>
    <w:p w14:paraId="6AB126CC" w14:textId="77777777" w:rsidR="009173E7" w:rsidRDefault="00000000">
      <w:pPr>
        <w:pStyle w:val="a7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актовый зал.</w:t>
      </w:r>
    </w:p>
    <w:p w14:paraId="292A5AB2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6.1.3 Минимально необходимый для реализации ОП СПО примерный перечень материально-технического обеспечения и примерный перечень необходимого комплекта лицензионного </w:t>
      </w:r>
      <w:r>
        <w:rPr>
          <w:rFonts w:ascii="Times New Roman" w:hAnsi="Times New Roman"/>
          <w:sz w:val="24"/>
        </w:rPr>
        <w:br/>
        <w:t>и свободно распространяемого программного обеспечения представлен в Приложении 3.</w:t>
      </w:r>
    </w:p>
    <w:p w14:paraId="58E6186F" w14:textId="77777777" w:rsidR="009173E7" w:rsidRDefault="009173E7">
      <w:pPr>
        <w:ind w:firstLine="709"/>
        <w:jc w:val="both"/>
        <w:rPr>
          <w:rFonts w:ascii="Times New Roman" w:hAnsi="Times New Roman"/>
          <w:sz w:val="24"/>
        </w:rPr>
      </w:pPr>
    </w:p>
    <w:p w14:paraId="0E4435E4" w14:textId="77777777" w:rsidR="009173E7" w:rsidRDefault="00000000">
      <w:pPr>
        <w:pStyle w:val="110"/>
        <w:spacing w:after="0" w:line="240" w:lineRule="auto"/>
      </w:pPr>
      <w:bookmarkStart w:id="36" w:name="__RefHeading___24"/>
      <w:bookmarkEnd w:id="36"/>
      <w:r>
        <w:t>6.2. Применение электронного обучения и дистанционных образовательных технологий</w:t>
      </w:r>
    </w:p>
    <w:p w14:paraId="69D41DF4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технологий.</w:t>
      </w:r>
    </w:p>
    <w:p w14:paraId="098E0757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реализации образовательной программы возможно применение электронного обучения и дистанционных образовательных технологий.</w:t>
      </w:r>
    </w:p>
    <w:p w14:paraId="28BC4516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допускается реализация образовательной программы с применением исключительно электронного обучения, дистанционных образовательных технологий </w:t>
      </w:r>
    </w:p>
    <w:p w14:paraId="59B32479" w14:textId="77777777" w:rsidR="009173E7" w:rsidRDefault="009173E7">
      <w:pPr>
        <w:jc w:val="both"/>
        <w:rPr>
          <w:rFonts w:ascii="Times New Roman" w:hAnsi="Times New Roman"/>
          <w:sz w:val="24"/>
        </w:rPr>
      </w:pPr>
    </w:p>
    <w:p w14:paraId="488B1ABC" w14:textId="77777777" w:rsidR="009173E7" w:rsidRDefault="00000000">
      <w:pPr>
        <w:pStyle w:val="110"/>
        <w:spacing w:after="0" w:line="240" w:lineRule="auto"/>
      </w:pPr>
      <w:bookmarkStart w:id="37" w:name="__RefHeading___25"/>
      <w:bookmarkEnd w:id="37"/>
      <w:r>
        <w:t xml:space="preserve">6.3. Кадровые условия реализации образовательной программы </w:t>
      </w:r>
    </w:p>
    <w:p w14:paraId="1B8D83E7" w14:textId="77777777" w:rsidR="009173E7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кадровым условиям реализации образовательной программы установлены в соответствующем ФГОС СПО.</w:t>
      </w:r>
    </w:p>
    <w:p w14:paraId="1F09F416" w14:textId="77777777" w:rsidR="009173E7" w:rsidRDefault="00000000">
      <w:pPr>
        <w:pStyle w:val="17"/>
        <w:ind w:firstLine="708"/>
        <w:jc w:val="both"/>
      </w:pPr>
      <w: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</w:t>
      </w:r>
      <w:r>
        <w:lastRenderedPageBreak/>
        <w:t>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деятельности: Сельское хозяйство, и</w:t>
      </w:r>
      <w:r>
        <w:rPr>
          <w:i/>
        </w:rPr>
        <w:t xml:space="preserve"> </w:t>
      </w:r>
      <w:r>
        <w:t>имеющими стаж работы в данной профессиональной области не менее трех лет.</w:t>
      </w:r>
    </w:p>
    <w:p w14:paraId="5BE5A830" w14:textId="77777777" w:rsidR="009173E7" w:rsidRDefault="00000000">
      <w:pPr>
        <w:pStyle w:val="17"/>
        <w:ind w:firstLine="708"/>
        <w:jc w:val="both"/>
      </w:pPr>
      <w:r>
        <w:t>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деятельности: Сельское хозяйство,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14721C1F" w14:textId="622AC15C" w:rsidR="009173E7" w:rsidRPr="00B64612" w:rsidRDefault="00000000">
      <w:pPr>
        <w:pStyle w:val="17"/>
        <w:ind w:firstLine="708"/>
        <w:jc w:val="both"/>
      </w:pPr>
      <w:r>
        <w:t xml:space="preserve"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25 % </w:t>
      </w:r>
      <w:r w:rsidR="00B64612" w:rsidRPr="00B64612">
        <w:t>/</w:t>
      </w:r>
    </w:p>
    <w:p w14:paraId="78AD8D34" w14:textId="77777777" w:rsidR="009173E7" w:rsidRDefault="009173E7">
      <w:pPr>
        <w:pStyle w:val="17"/>
        <w:jc w:val="both"/>
        <w:rPr>
          <w:b/>
        </w:rPr>
      </w:pPr>
    </w:p>
    <w:p w14:paraId="350EE9B8" w14:textId="77777777" w:rsidR="009173E7" w:rsidRDefault="00000000">
      <w:pPr>
        <w:pStyle w:val="110"/>
        <w:spacing w:after="0" w:line="240" w:lineRule="auto"/>
        <w:rPr>
          <w:b/>
        </w:rPr>
      </w:pPr>
      <w:bookmarkStart w:id="38" w:name="__RefHeading___26"/>
      <w:bookmarkEnd w:id="38"/>
      <w:r>
        <w:t>6.4.</w:t>
      </w:r>
      <w:r>
        <w:rPr>
          <w:b/>
        </w:rPr>
        <w:t> </w:t>
      </w:r>
      <w:r>
        <w:t>Примерные расчеты финансового обеспечения реализации образовательной программы</w:t>
      </w:r>
    </w:p>
    <w:p w14:paraId="18290BFE" w14:textId="77777777" w:rsidR="009173E7" w:rsidRDefault="00000000">
      <w:pPr>
        <w:pStyle w:val="17"/>
        <w:ind w:firstLine="709"/>
        <w:jc w:val="both"/>
      </w:pPr>
      <w:r>
        <w:t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Минпросвещения России ежегодно.</w:t>
      </w:r>
    </w:p>
    <w:p w14:paraId="79BDC212" w14:textId="77777777" w:rsidR="009173E7" w:rsidRDefault="00000000">
      <w:pPr>
        <w:pStyle w:val="17"/>
        <w:ind w:firstLine="709"/>
        <w:jc w:val="both"/>
      </w:pPr>
      <w:r>
        <w:t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14:paraId="7FCB3295" w14:textId="77777777" w:rsidR="009173E7" w:rsidRDefault="00000000">
      <w:pPr>
        <w:pStyle w:val="af5"/>
        <w:spacing w:after="0" w:line="240" w:lineRule="auto"/>
        <w:ind w:firstLine="709"/>
        <w:jc w:val="both"/>
      </w:pPr>
      <w:r>
        <w:t>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документов.</w:t>
      </w:r>
      <w:bookmarkEnd w:id="5"/>
    </w:p>
    <w:sectPr w:rsidR="009173E7">
      <w:headerReference w:type="default" r:id="rId20"/>
      <w:footerReference w:type="default" r:id="rId21"/>
      <w:headerReference w:type="first" r:id="rId22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90F3E" w14:textId="77777777" w:rsidR="00130EC6" w:rsidRDefault="00130EC6">
      <w:r>
        <w:separator/>
      </w:r>
    </w:p>
  </w:endnote>
  <w:endnote w:type="continuationSeparator" w:id="0">
    <w:p w14:paraId="53D9C3D4" w14:textId="77777777" w:rsidR="00130EC6" w:rsidRDefault="00130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C12D" w14:textId="77777777" w:rsidR="009173E7" w:rsidRDefault="00000000">
    <w:pPr>
      <w:pStyle w:val="afffffff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310D9" w14:textId="77777777" w:rsidR="009173E7" w:rsidRDefault="00000000">
    <w:pPr>
      <w:pStyle w:val="afffffff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29341" w14:textId="77777777" w:rsidR="009173E7" w:rsidRDefault="00000000">
    <w:pPr>
      <w:pStyle w:val="afffffff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906F1" w14:textId="77777777" w:rsidR="009173E7" w:rsidRDefault="00000000">
    <w:pPr>
      <w:pStyle w:val="afffffff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DBE4" w14:textId="77777777" w:rsidR="009173E7" w:rsidRDefault="00000000">
    <w:pPr>
      <w:pStyle w:val="afffffff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CB8F7" w14:textId="77777777" w:rsidR="00130EC6" w:rsidRDefault="00130EC6">
      <w:r>
        <w:separator/>
      </w:r>
    </w:p>
  </w:footnote>
  <w:footnote w:type="continuationSeparator" w:id="0">
    <w:p w14:paraId="28786DB1" w14:textId="77777777" w:rsidR="00130EC6" w:rsidRDefault="00130EC6">
      <w:r>
        <w:continuationSeparator/>
      </w:r>
    </w:p>
  </w:footnote>
  <w:footnote w:id="1">
    <w:p w14:paraId="5993A9E9" w14:textId="77777777" w:rsidR="009173E7" w:rsidRDefault="00000000">
      <w:pPr>
        <w:pStyle w:val="Footnote"/>
        <w:jc w:val="both"/>
        <w:rPr>
          <w:i/>
          <w:sz w:val="18"/>
        </w:rPr>
      </w:pPr>
      <w:r>
        <w:rPr>
          <w:i/>
          <w:sz w:val="18"/>
          <w:vertAlign w:val="superscript"/>
        </w:rPr>
        <w:footnoteRef/>
      </w:r>
      <w:r>
        <w:rPr>
          <w:sz w:val="18"/>
        </w:rPr>
        <w:t xml:space="preserve"> Данный модуль формируется образовательной организацией для специалистов среднего звена </w:t>
      </w:r>
      <w:bookmarkStart w:id="20" w:name="_Hlk76479647"/>
      <w:r>
        <w:rPr>
          <w:sz w:val="18"/>
        </w:rPr>
        <w:t>в соответствии с принятым решением по выбору профессии(</w:t>
      </w:r>
      <w:proofErr w:type="spellStart"/>
      <w:r>
        <w:rPr>
          <w:sz w:val="18"/>
        </w:rPr>
        <w:t>ий</w:t>
      </w:r>
      <w:proofErr w:type="spellEnd"/>
      <w:r>
        <w:rPr>
          <w:sz w:val="18"/>
        </w:rPr>
        <w:t xml:space="preserve">) рабочих, должности(ей) служащих в соответствии с приказом Минпросвещения России от 14 июля 2023 г. № 534. </w:t>
      </w:r>
      <w:bookmarkEnd w:id="20"/>
      <w:r>
        <w:rPr>
          <w:sz w:val="18"/>
        </w:rPr>
        <w:t>Виды деятельности образовательная организация выбирает самостоятельно исходя из потребностей регионального рынка труда. Результаты могут быть скорректированы в случае появления профессиональных стандартов по данным позициям.</w:t>
      </w:r>
      <w:r>
        <w:rPr>
          <w:i/>
          <w:sz w:val="18"/>
        </w:rPr>
        <w:t xml:space="preserve"> В случае отсутствия данного вида деятельности в ФГОС СПО строка удаляется.</w:t>
      </w:r>
    </w:p>
  </w:footnote>
  <w:footnote w:id="2">
    <w:p w14:paraId="10EA3733" w14:textId="153FD3D5" w:rsidR="009173E7" w:rsidRDefault="00000000">
      <w:pPr>
        <w:pStyle w:val="Footnote"/>
      </w:pPr>
      <w:r>
        <w:rPr>
          <w:vertAlign w:val="superscript"/>
        </w:rPr>
        <w:footnoteRef/>
      </w:r>
      <w:r>
        <w:t xml:space="preserve"> Указывается код профессионального стандарта из п.3.2 </w:t>
      </w:r>
      <w:r w:rsidR="00225529">
        <w:t>ПОП СПО</w:t>
      </w:r>
      <w:r>
        <w:t xml:space="preserve"> </w:t>
      </w:r>
      <w:proofErr w:type="spellStart"/>
      <w:r>
        <w:t>СПО</w:t>
      </w:r>
      <w:proofErr w:type="spellEnd"/>
    </w:p>
  </w:footnote>
  <w:footnote w:id="3">
    <w:p w14:paraId="0454540E" w14:textId="57A332BC" w:rsidR="009173E7" w:rsidRDefault="00000000">
      <w:pPr>
        <w:pStyle w:val="Footnote"/>
      </w:pPr>
      <w:r>
        <w:rPr>
          <w:vertAlign w:val="superscript"/>
        </w:rPr>
        <w:footnoteRef/>
      </w:r>
      <w:r>
        <w:t xml:space="preserve"> Указывается код профессионального стандарта из п.3.2 </w:t>
      </w:r>
      <w:r w:rsidR="00225529">
        <w:t>ПОП СПО</w:t>
      </w:r>
      <w:r>
        <w:t xml:space="preserve"> </w:t>
      </w:r>
      <w:proofErr w:type="spellStart"/>
      <w:r>
        <w:t>СПО</w:t>
      </w:r>
      <w:proofErr w:type="spellEnd"/>
    </w:p>
  </w:footnote>
  <w:footnote w:id="4">
    <w:p w14:paraId="77EA4020" w14:textId="2B4F2585" w:rsidR="009173E7" w:rsidRDefault="00000000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t xml:space="preserve"> </w:t>
      </w:r>
      <w:r>
        <w:rPr>
          <w:sz w:val="18"/>
        </w:rPr>
        <w:t>Образовательная организация распределяет часы в учебном плане в зависимости от срока реализации и объема О</w:t>
      </w:r>
      <w:r w:rsidR="00225529">
        <w:rPr>
          <w:sz w:val="18"/>
        </w:rPr>
        <w:t>ПОП СПО</w:t>
      </w:r>
      <w:r>
        <w:rPr>
          <w:sz w:val="18"/>
        </w:rPr>
        <w:t xml:space="preserve">, согласованных с работодателем, с учетом примерного распределения объема в </w:t>
      </w:r>
      <w:r w:rsidR="00225529">
        <w:rPr>
          <w:sz w:val="18"/>
        </w:rPr>
        <w:t>ПОП СПО</w:t>
      </w:r>
      <w:r>
        <w:rPr>
          <w:sz w:val="18"/>
        </w:rPr>
        <w:t xml:space="preserve">. </w:t>
      </w:r>
    </w:p>
  </w:footnote>
  <w:footnote w:id="5">
    <w:p w14:paraId="70AB0575" w14:textId="77777777" w:rsidR="009173E7" w:rsidRDefault="00000000">
      <w:pPr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vertAlign w:val="superscript"/>
        </w:rPr>
        <w:footnoteRef/>
      </w:r>
      <w:r>
        <w:rPr>
          <w:rFonts w:ascii="Times New Roman" w:hAnsi="Times New Roman"/>
          <w:sz w:val="18"/>
        </w:rPr>
        <w:t xml:space="preserve">Форму календарного учебного графика (КУГ) образовательная организация разрабатывает для каждого курса и семестра обучения. В КУГ указывается количество часов, включающих </w:t>
      </w:r>
      <w:r>
        <w:rPr>
          <w:rFonts w:ascii="Times New Roman" w:hAnsi="Times New Roman"/>
          <w:sz w:val="18"/>
        </w:rPr>
        <w:br/>
        <w:t xml:space="preserve"> самостоятельную работу. Суммарная недельная нагрузка не должна превышать 36 часов.</w:t>
      </w:r>
    </w:p>
  </w:footnote>
  <w:footnote w:id="6">
    <w:p w14:paraId="6BFD40D4" w14:textId="77777777" w:rsidR="009173E7" w:rsidRDefault="00000000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  <w:highlight w:val="white"/>
        </w:rPr>
        <w:t xml:space="preserve"> Образовательная организация для реализации учебной дисциплины «Физическая культура»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35E21" w14:textId="77777777" w:rsidR="009173E7" w:rsidRDefault="009173E7">
    <w:pPr>
      <w:pStyle w:val="afff4"/>
      <w:jc w:val="center"/>
      <w:rPr>
        <w:rFonts w:ascii="Times New Roman" w:hAnsi="Times New Roman"/>
        <w:sz w:val="24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EDB1" w14:textId="77777777" w:rsidR="009173E7" w:rsidRDefault="00000000">
    <w:pPr>
      <w:pStyle w:val="afff4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0BA3795E" w14:textId="77777777" w:rsidR="009173E7" w:rsidRDefault="009173E7">
    <w:pPr>
      <w:pStyle w:val="aff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A2683" w14:textId="77777777" w:rsidR="009173E7" w:rsidRDefault="009173E7">
    <w:pPr>
      <w:pStyle w:val="afff4"/>
      <w:jc w:val="center"/>
      <w:rPr>
        <w:rFonts w:ascii="Times New Roman" w:hAnsi="Times New Roman"/>
        <w:sz w:val="24"/>
      </w:rPr>
    </w:pPr>
  </w:p>
  <w:p w14:paraId="392438A5" w14:textId="77777777" w:rsidR="009173E7" w:rsidRDefault="009173E7">
    <w:pPr>
      <w:pStyle w:val="aff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C2BB" w14:textId="77777777" w:rsidR="009173E7" w:rsidRDefault="009173E7">
    <w:pPr>
      <w:pStyle w:val="afff4"/>
      <w:jc w:val="center"/>
      <w:rPr>
        <w:rFonts w:ascii="Times New Roman" w:hAnsi="Times New Roman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57163" w14:textId="77777777" w:rsidR="009173E7" w:rsidRDefault="00000000">
    <w:pPr>
      <w:pStyle w:val="afff4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63DBD6A7" w14:textId="77777777" w:rsidR="009173E7" w:rsidRDefault="009173E7">
    <w:pPr>
      <w:pStyle w:val="afff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694E4" w14:textId="77777777" w:rsidR="009173E7" w:rsidRDefault="009173E7">
    <w:pPr>
      <w:pStyle w:val="afff4"/>
      <w:jc w:val="center"/>
      <w:rPr>
        <w:rFonts w:ascii="Times New Roman" w:hAnsi="Times New Roman"/>
        <w:sz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378C" w14:textId="77777777" w:rsidR="009173E7" w:rsidRDefault="00000000">
    <w:pPr>
      <w:pStyle w:val="afff4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6AA696FA" w14:textId="77777777" w:rsidR="009173E7" w:rsidRDefault="009173E7">
    <w:pPr>
      <w:pStyle w:val="afff4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ABF31" w14:textId="77777777" w:rsidR="009173E7" w:rsidRDefault="009173E7">
    <w:pPr>
      <w:pStyle w:val="afff4"/>
      <w:jc w:val="center"/>
      <w:rPr>
        <w:rFonts w:ascii="Times New Roman" w:hAnsi="Times New Roman"/>
        <w:sz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3D216" w14:textId="77777777" w:rsidR="009173E7" w:rsidRDefault="00000000">
    <w:pPr>
      <w:pStyle w:val="afff4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757F5993" w14:textId="77777777" w:rsidR="009173E7" w:rsidRDefault="009173E7">
    <w:pPr>
      <w:pStyle w:val="afff4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DC2A9" w14:textId="77777777" w:rsidR="009173E7" w:rsidRDefault="009173E7">
    <w:pPr>
      <w:pStyle w:val="afff4"/>
      <w:jc w:val="center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92626"/>
    <w:multiLevelType w:val="multilevel"/>
    <w:tmpl w:val="96A6C8F0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ambria Math" w:hAnsi="Cambria Math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Arial" w:hAnsi="Arial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Calibri" w:hAnsi="Calibri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ambria Math" w:hAnsi="Cambria Math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Arial" w:hAnsi="Arial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Calibri" w:hAnsi="Calibri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ambria Math" w:hAnsi="Cambria Math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Arial" w:hAnsi="Arial"/>
      </w:rPr>
    </w:lvl>
  </w:abstractNum>
  <w:abstractNum w:abstractNumId="1" w15:restartNumberingAfterBreak="0">
    <w:nsid w:val="6E0F0244"/>
    <w:multiLevelType w:val="multilevel"/>
    <w:tmpl w:val="16E4AF9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 w16cid:durableId="1525558198">
    <w:abstractNumId w:val="0"/>
  </w:num>
  <w:num w:numId="2" w16cid:durableId="1108433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3E7"/>
    <w:rsid w:val="00097386"/>
    <w:rsid w:val="000E1EA3"/>
    <w:rsid w:val="00130EC6"/>
    <w:rsid w:val="00225529"/>
    <w:rsid w:val="00271275"/>
    <w:rsid w:val="004E6044"/>
    <w:rsid w:val="005B0FAC"/>
    <w:rsid w:val="00666E41"/>
    <w:rsid w:val="006C5E45"/>
    <w:rsid w:val="00726250"/>
    <w:rsid w:val="009173E7"/>
    <w:rsid w:val="00961C15"/>
    <w:rsid w:val="009C3276"/>
    <w:rsid w:val="00B64612"/>
    <w:rsid w:val="00EB2776"/>
    <w:rsid w:val="00ED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5AAA6"/>
  <w15:docId w15:val="{33EEBD3D-3990-4205-8316-99A384606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="240" w:after="120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21">
    <w:name w:val="Неразрешенное упоминание2"/>
    <w:link w:val="22"/>
    <w:rPr>
      <w:color w:val="605E5C"/>
      <w:shd w:val="clear" w:color="auto" w:fill="E1DFDD"/>
    </w:rPr>
  </w:style>
  <w:style w:type="character" w:customStyle="1" w:styleId="22">
    <w:name w:val="Неразрешенное упоминание2"/>
    <w:link w:val="21"/>
    <w:rPr>
      <w:color w:val="605E5C"/>
      <w:shd w:val="clear" w:color="auto" w:fill="E1DFDD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3">
    <w:name w:val="Технический комментарий"/>
    <w:basedOn w:val="a"/>
    <w:next w:val="a"/>
    <w:link w:val="a4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4">
    <w:name w:val="Технический комментарий"/>
    <w:basedOn w:val="1"/>
    <w:link w:val="a3"/>
    <w:rPr>
      <w:rFonts w:ascii="Times New Roman" w:hAnsi="Times New Roman"/>
      <w:color w:val="463F31"/>
      <w:sz w:val="2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12">
    <w:name w:val="Неразрешенное упоминание1"/>
    <w:basedOn w:val="13"/>
    <w:link w:val="14"/>
    <w:rPr>
      <w:color w:val="605E5C"/>
      <w:shd w:val="clear" w:color="auto" w:fill="E1DFDD"/>
    </w:rPr>
  </w:style>
  <w:style w:type="character" w:customStyle="1" w:styleId="14">
    <w:name w:val="Неразрешенное упоминание1"/>
    <w:basedOn w:val="a0"/>
    <w:link w:val="12"/>
    <w:rPr>
      <w:color w:val="605E5C"/>
      <w:shd w:val="clear" w:color="auto" w:fill="E1DFDD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a5">
    <w:name w:val="Текст ЭР (см. также)"/>
    <w:basedOn w:val="a"/>
    <w:next w:val="a"/>
    <w:link w:val="a6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6">
    <w:name w:val="Текст ЭР (см. также)"/>
    <w:basedOn w:val="1"/>
    <w:link w:val="a5"/>
    <w:rPr>
      <w:rFonts w:ascii="Times New Roman" w:hAnsi="Times New Roman"/>
      <w:sz w:val="20"/>
    </w:rPr>
  </w:style>
  <w:style w:type="paragraph" w:styleId="23">
    <w:name w:val="toc 2"/>
    <w:basedOn w:val="a"/>
    <w:next w:val="a"/>
    <w:link w:val="24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4">
    <w:name w:val="Оглавление 2 Знак"/>
    <w:basedOn w:val="1"/>
    <w:link w:val="23"/>
    <w:rPr>
      <w:rFonts w:ascii="Calibri" w:hAnsi="Calibri"/>
      <w:i/>
      <w:sz w:val="20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customStyle="1" w:styleId="27">
    <w:name w:val="Основной текст (2)"/>
    <w:basedOn w:val="a"/>
    <w:link w:val="28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8">
    <w:name w:val="Основной текст (2)"/>
    <w:basedOn w:val="1"/>
    <w:link w:val="27"/>
    <w:rPr>
      <w:sz w:val="28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15">
    <w:name w:val="Текст примечания Знак1"/>
    <w:link w:val="16"/>
    <w:rPr>
      <w:rFonts w:ascii="Times New Roman" w:hAnsi="Times New Roman"/>
      <w:sz w:val="20"/>
    </w:rPr>
  </w:style>
  <w:style w:type="character" w:customStyle="1" w:styleId="16">
    <w:name w:val="Текст примечания Знак1"/>
    <w:link w:val="15"/>
    <w:rPr>
      <w:rFonts w:ascii="Times New Roman" w:hAnsi="Times New Roman"/>
      <w:sz w:val="20"/>
    </w:rPr>
  </w:style>
  <w:style w:type="paragraph" w:customStyle="1" w:styleId="110">
    <w:name w:val="Раздел 1.1"/>
    <w:basedOn w:val="a9"/>
    <w:link w:val="111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color w:val="000000"/>
      <w:spacing w:val="0"/>
      <w:sz w:val="24"/>
    </w:rPr>
  </w:style>
  <w:style w:type="character" w:customStyle="1" w:styleId="111">
    <w:name w:val="Раздел 1.1"/>
    <w:basedOn w:val="aa"/>
    <w:link w:val="110"/>
    <w:rPr>
      <w:rFonts w:ascii="Times New Roman" w:hAnsi="Times New Roman"/>
      <w:color w:val="000000"/>
      <w:spacing w:val="0"/>
      <w:sz w:val="24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styleId="ab">
    <w:name w:val="annotation subject"/>
    <w:basedOn w:val="ac"/>
    <w:next w:val="ac"/>
    <w:link w:val="ad"/>
    <w:rPr>
      <w:b/>
    </w:rPr>
  </w:style>
  <w:style w:type="character" w:customStyle="1" w:styleId="ad">
    <w:name w:val="Тема примечания Знак"/>
    <w:basedOn w:val="ae"/>
    <w:link w:val="ab"/>
    <w:rPr>
      <w:b/>
      <w:sz w:val="20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af">
    <w:name w:val="Текст в таблице"/>
    <w:basedOn w:val="af0"/>
    <w:next w:val="a"/>
    <w:link w:val="af1"/>
    <w:pPr>
      <w:ind w:firstLine="500"/>
    </w:pPr>
  </w:style>
  <w:style w:type="character" w:customStyle="1" w:styleId="af1">
    <w:name w:val="Текст в таблице"/>
    <w:basedOn w:val="af2"/>
    <w:link w:val="af"/>
    <w:rPr>
      <w:rFonts w:ascii="Times New Roman" w:hAnsi="Times New Roman"/>
      <w:sz w:val="24"/>
    </w:rPr>
  </w:style>
  <w:style w:type="paragraph" w:customStyle="1" w:styleId="af3">
    <w:name w:val="Текст информации об изменениях"/>
    <w:basedOn w:val="a"/>
    <w:next w:val="a"/>
    <w:link w:val="af4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4">
    <w:name w:val="Текст информации об изменениях"/>
    <w:basedOn w:val="1"/>
    <w:link w:val="af3"/>
    <w:rPr>
      <w:rFonts w:ascii="Times New Roman" w:hAnsi="Times New Roman"/>
      <w:color w:val="353842"/>
      <w:sz w:val="18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17">
    <w:name w:val="Обычный (веб)1"/>
    <w:basedOn w:val="a"/>
    <w:next w:val="af5"/>
    <w:link w:val="18"/>
    <w:pPr>
      <w:widowControl w:val="0"/>
    </w:pPr>
    <w:rPr>
      <w:rFonts w:ascii="Times New Roman" w:hAnsi="Times New Roman"/>
      <w:sz w:val="24"/>
    </w:rPr>
  </w:style>
  <w:style w:type="character" w:customStyle="1" w:styleId="18">
    <w:name w:val="Обычный (веб)1"/>
    <w:basedOn w:val="1"/>
    <w:link w:val="17"/>
    <w:rPr>
      <w:rFonts w:ascii="Times New Roman" w:hAnsi="Times New Roman"/>
      <w:sz w:val="2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19">
    <w:name w:val="Знак концевой сноски1"/>
    <w:link w:val="af6"/>
    <w:rPr>
      <w:rFonts w:ascii="Times New Roman" w:hAnsi="Times New Roman"/>
      <w:vertAlign w:val="superscript"/>
    </w:rPr>
  </w:style>
  <w:style w:type="character" w:styleId="af6">
    <w:name w:val="endnote reference"/>
    <w:link w:val="19"/>
    <w:rPr>
      <w:rFonts w:ascii="Times New Roman" w:hAnsi="Times New Roman"/>
      <w:vertAlign w:val="superscript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43">
    <w:name w:val="Неразрешенное упоминание4"/>
    <w:basedOn w:val="13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af7">
    <w:name w:val="Заголовок статьи"/>
    <w:basedOn w:val="a"/>
    <w:next w:val="a"/>
    <w:link w:val="af8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8">
    <w:name w:val="Заголовок статьи"/>
    <w:basedOn w:val="1"/>
    <w:link w:val="af7"/>
    <w:rPr>
      <w:rFonts w:ascii="Times New Roman" w:hAnsi="Times New Roman"/>
      <w:sz w:val="2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9">
    <w:name w:val="Напишите нам"/>
    <w:basedOn w:val="a"/>
    <w:next w:val="a"/>
    <w:link w:val="afa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a">
    <w:name w:val="Напишите нам"/>
    <w:basedOn w:val="1"/>
    <w:link w:val="af9"/>
    <w:rPr>
      <w:rFonts w:ascii="Times New Roman" w:hAnsi="Times New Roman"/>
      <w:sz w:val="20"/>
    </w:rPr>
  </w:style>
  <w:style w:type="paragraph" w:customStyle="1" w:styleId="afb">
    <w:name w:val="Прижатый влево"/>
    <w:basedOn w:val="a"/>
    <w:next w:val="a"/>
    <w:link w:val="afc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c">
    <w:name w:val="Прижатый влево"/>
    <w:basedOn w:val="1"/>
    <w:link w:val="afb"/>
    <w:rPr>
      <w:rFonts w:ascii="Times New Roman" w:hAnsi="Times New Roman"/>
      <w:sz w:val="2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13">
    <w:name w:val="Основной шрифт абзаца1"/>
  </w:style>
  <w:style w:type="paragraph" w:customStyle="1" w:styleId="31">
    <w:name w:val="Неразрешенное упоминание3"/>
    <w:link w:val="32"/>
    <w:rPr>
      <w:color w:val="605E5C"/>
      <w:shd w:val="clear" w:color="auto" w:fill="E1DFDD"/>
    </w:rPr>
  </w:style>
  <w:style w:type="character" w:customStyle="1" w:styleId="32">
    <w:name w:val="Неразрешенное упоминание3"/>
    <w:link w:val="31"/>
    <w:rPr>
      <w:color w:val="605E5C"/>
      <w:shd w:val="clear" w:color="auto" w:fill="E1DFDD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afd">
    <w:name w:val="Внимание"/>
    <w:basedOn w:val="a"/>
    <w:next w:val="a"/>
    <w:link w:val="afe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e">
    <w:name w:val="Внимание"/>
    <w:basedOn w:val="1"/>
    <w:link w:val="afd"/>
    <w:rPr>
      <w:rFonts w:ascii="Times New Roman" w:hAnsi="Times New Roman"/>
      <w:sz w:val="2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aff">
    <w:name w:val="Центрированный (таблица)"/>
    <w:basedOn w:val="af0"/>
    <w:next w:val="a"/>
    <w:link w:val="aff0"/>
    <w:pPr>
      <w:jc w:val="center"/>
    </w:pPr>
  </w:style>
  <w:style w:type="character" w:customStyle="1" w:styleId="aff0">
    <w:name w:val="Центрированный (таблица)"/>
    <w:basedOn w:val="af2"/>
    <w:link w:val="aff"/>
    <w:rPr>
      <w:rFonts w:ascii="Times New Roman" w:hAnsi="Times New Roman"/>
      <w:sz w:val="24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styleId="af5">
    <w:name w:val="Normal (Web)"/>
    <w:basedOn w:val="a"/>
    <w:link w:val="1a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a">
    <w:name w:val="Обычный (Интернет) Знак1"/>
    <w:basedOn w:val="1"/>
    <w:link w:val="af5"/>
    <w:rPr>
      <w:rFonts w:ascii="Times New Roman" w:hAnsi="Times New Roman"/>
      <w:sz w:val="2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aff1">
    <w:name w:val="Выделение для Базового Поиска"/>
    <w:link w:val="aff2"/>
    <w:rPr>
      <w:b/>
      <w:color w:val="0058A9"/>
    </w:rPr>
  </w:style>
  <w:style w:type="character" w:customStyle="1" w:styleId="aff2">
    <w:name w:val="Выделение для Базового Поиска"/>
    <w:link w:val="aff1"/>
    <w:rPr>
      <w:b/>
      <w:color w:val="0058A9"/>
    </w:rPr>
  </w:style>
  <w:style w:type="paragraph" w:customStyle="1" w:styleId="aff3">
    <w:name w:val="Сравнение редакций. Удаленный фрагмент"/>
    <w:link w:val="aff4"/>
    <w:rPr>
      <w:shd w:val="clear" w:color="auto" w:fill="C4C413"/>
    </w:rPr>
  </w:style>
  <w:style w:type="character" w:customStyle="1" w:styleId="aff4">
    <w:name w:val="Сравнение редакций. Удаленный фрагмент"/>
    <w:link w:val="aff3"/>
    <w:rPr>
      <w:color w:val="000000"/>
      <w:shd w:val="clear" w:color="auto" w:fill="C4C413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5">
    <w:name w:val="Дочерний элемент списка"/>
    <w:basedOn w:val="a"/>
    <w:next w:val="a"/>
    <w:link w:val="aff6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6">
    <w:name w:val="Дочерний элемент списка"/>
    <w:basedOn w:val="1"/>
    <w:link w:val="aff5"/>
    <w:rPr>
      <w:rFonts w:ascii="Times New Roman" w:hAnsi="Times New Roman"/>
      <w:color w:val="868381"/>
      <w:sz w:val="20"/>
    </w:rPr>
  </w:style>
  <w:style w:type="paragraph" w:customStyle="1" w:styleId="af0">
    <w:name w:val="Нормальный (таблица)"/>
    <w:basedOn w:val="a"/>
    <w:next w:val="a"/>
    <w:link w:val="af2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2">
    <w:name w:val="Нормальный (таблица)"/>
    <w:basedOn w:val="1"/>
    <w:link w:val="af0"/>
    <w:rPr>
      <w:rFonts w:ascii="Times New Roman" w:hAnsi="Times New Roman"/>
      <w:sz w:val="2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styleId="ac">
    <w:name w:val="annotation text"/>
    <w:basedOn w:val="a"/>
    <w:link w:val="ae"/>
    <w:rPr>
      <w:sz w:val="20"/>
    </w:rPr>
  </w:style>
  <w:style w:type="character" w:customStyle="1" w:styleId="ae">
    <w:name w:val="Текст примечания Знак"/>
    <w:basedOn w:val="1"/>
    <w:link w:val="ac"/>
    <w:rPr>
      <w:sz w:val="20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7">
    <w:name w:val="Информация об изменениях документа"/>
    <w:basedOn w:val="aff8"/>
    <w:next w:val="a"/>
    <w:link w:val="aff9"/>
    <w:rPr>
      <w:i/>
    </w:rPr>
  </w:style>
  <w:style w:type="character" w:customStyle="1" w:styleId="aff9">
    <w:name w:val="Информация об изменениях документа"/>
    <w:basedOn w:val="affa"/>
    <w:link w:val="aff7"/>
    <w:rPr>
      <w:rFonts w:ascii="Times New Roman" w:hAnsi="Times New Roman"/>
      <w:i/>
      <w:color w:val="353842"/>
      <w:sz w:val="24"/>
    </w:rPr>
  </w:style>
  <w:style w:type="paragraph" w:customStyle="1" w:styleId="1b">
    <w:name w:val="Просмотренная гиперссылка1"/>
    <w:basedOn w:val="13"/>
    <w:link w:val="affb"/>
    <w:rPr>
      <w:color w:val="954F72" w:themeColor="followedHyperlink"/>
      <w:u w:val="single"/>
    </w:rPr>
  </w:style>
  <w:style w:type="character" w:styleId="affb">
    <w:name w:val="FollowedHyperlink"/>
    <w:basedOn w:val="a0"/>
    <w:link w:val="1b"/>
    <w:rPr>
      <w:color w:val="954F72" w:themeColor="followedHyperlink"/>
      <w:u w:val="single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affc">
    <w:name w:val="Заголовок ЭР (правое окно)"/>
    <w:basedOn w:val="affd"/>
    <w:next w:val="a"/>
    <w:link w:val="affe"/>
    <w:pPr>
      <w:spacing w:after="0"/>
      <w:jc w:val="left"/>
    </w:pPr>
  </w:style>
  <w:style w:type="character" w:customStyle="1" w:styleId="affe">
    <w:name w:val="Заголовок ЭР (правое окно)"/>
    <w:basedOn w:val="afff"/>
    <w:link w:val="affc"/>
    <w:rPr>
      <w:rFonts w:ascii="Times New Roman" w:hAnsi="Times New Roman"/>
      <w:b/>
      <w:color w:val="26282F"/>
      <w:sz w:val="26"/>
    </w:rPr>
  </w:style>
  <w:style w:type="paragraph" w:customStyle="1" w:styleId="afff0">
    <w:name w:val="Опечатки"/>
    <w:link w:val="afff1"/>
    <w:rPr>
      <w:color w:val="FF0000"/>
    </w:rPr>
  </w:style>
  <w:style w:type="character" w:customStyle="1" w:styleId="afff1">
    <w:name w:val="Опечатки"/>
    <w:link w:val="afff0"/>
    <w:rPr>
      <w:color w:val="FF0000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c15">
    <w:name w:val="c15"/>
    <w:basedOn w:val="13"/>
    <w:link w:val="c150"/>
  </w:style>
  <w:style w:type="character" w:customStyle="1" w:styleId="c150">
    <w:name w:val="c15"/>
    <w:basedOn w:val="a0"/>
    <w:link w:val="c15"/>
  </w:style>
  <w:style w:type="paragraph" w:styleId="afff2">
    <w:name w:val="Balloon Text"/>
    <w:basedOn w:val="a"/>
    <w:link w:val="afff3"/>
    <w:rPr>
      <w:rFonts w:ascii="Segoe UI" w:hAnsi="Segoe UI"/>
      <w:sz w:val="18"/>
    </w:rPr>
  </w:style>
  <w:style w:type="character" w:customStyle="1" w:styleId="afff3">
    <w:name w:val="Текст выноски Знак"/>
    <w:basedOn w:val="1"/>
    <w:link w:val="afff2"/>
    <w:rPr>
      <w:rFonts w:ascii="Segoe UI" w:hAnsi="Segoe UI"/>
      <w:sz w:val="18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styleId="afff4">
    <w:name w:val="header"/>
    <w:basedOn w:val="a"/>
    <w:link w:val="afff5"/>
    <w:pPr>
      <w:tabs>
        <w:tab w:val="center" w:pos="4677"/>
        <w:tab w:val="right" w:pos="9355"/>
      </w:tabs>
    </w:pPr>
  </w:style>
  <w:style w:type="character" w:customStyle="1" w:styleId="afff5">
    <w:name w:val="Верхний колонтитул Знак"/>
    <w:basedOn w:val="1"/>
    <w:link w:val="afff4"/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afff6">
    <w:name w:val="Внимание: недобросовестность!"/>
    <w:basedOn w:val="afd"/>
    <w:next w:val="a"/>
    <w:link w:val="afff7"/>
  </w:style>
  <w:style w:type="character" w:customStyle="1" w:styleId="afff7">
    <w:name w:val="Внимание: недобросовестность!"/>
    <w:basedOn w:val="afe"/>
    <w:link w:val="afff6"/>
    <w:rPr>
      <w:rFonts w:ascii="Times New Roman" w:hAnsi="Times New Roman"/>
      <w:sz w:val="24"/>
    </w:rPr>
  </w:style>
  <w:style w:type="paragraph" w:customStyle="1" w:styleId="1c">
    <w:name w:val="Название Знак1"/>
    <w:link w:val="1d"/>
    <w:rPr>
      <w:rFonts w:ascii="Times New Roman" w:hAnsi="Times New Roman"/>
      <w:sz w:val="24"/>
    </w:rPr>
  </w:style>
  <w:style w:type="character" w:customStyle="1" w:styleId="1d">
    <w:name w:val="Название Знак1"/>
    <w:link w:val="1c"/>
    <w:rPr>
      <w:rFonts w:ascii="Times New Roman" w:hAnsi="Times New Roman"/>
      <w:sz w:val="24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afff8">
    <w:name w:val="Формула"/>
    <w:basedOn w:val="a"/>
    <w:next w:val="a"/>
    <w:link w:val="afff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9">
    <w:name w:val="Формула"/>
    <w:basedOn w:val="1"/>
    <w:link w:val="afff8"/>
    <w:rPr>
      <w:rFonts w:ascii="Times New Roman" w:hAnsi="Times New Roman"/>
      <w:sz w:val="2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afffa">
    <w:name w:val="Цветовое выделение"/>
    <w:link w:val="afffb"/>
    <w:rPr>
      <w:b/>
      <w:color w:val="26282F"/>
    </w:rPr>
  </w:style>
  <w:style w:type="character" w:customStyle="1" w:styleId="afffb">
    <w:name w:val="Цветовое выделение"/>
    <w:link w:val="afffa"/>
    <w:rPr>
      <w:b/>
      <w:color w:val="26282F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styleId="33">
    <w:name w:val="toc 3"/>
    <w:basedOn w:val="a"/>
    <w:next w:val="a"/>
    <w:link w:val="34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4">
    <w:name w:val="Оглавление 3 Знак"/>
    <w:basedOn w:val="1"/>
    <w:link w:val="33"/>
    <w:rPr>
      <w:rFonts w:ascii="Times New Roman" w:hAnsi="Times New Roman"/>
      <w:sz w:val="28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afffc">
    <w:name w:val="Ссылка на утративший силу документ"/>
    <w:link w:val="afffd"/>
    <w:rPr>
      <w:b/>
      <w:color w:val="749232"/>
    </w:rPr>
  </w:style>
  <w:style w:type="character" w:customStyle="1" w:styleId="afffd">
    <w:name w:val="Ссылка на утративший силу документ"/>
    <w:link w:val="afffc"/>
    <w:rPr>
      <w:b/>
      <w:color w:val="749232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c21">
    <w:name w:val="c21"/>
    <w:basedOn w:val="13"/>
    <w:link w:val="c210"/>
  </w:style>
  <w:style w:type="character" w:customStyle="1" w:styleId="c210">
    <w:name w:val="c21"/>
    <w:basedOn w:val="a0"/>
    <w:link w:val="c21"/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affd">
    <w:name w:val="Заголовок ЭР (левое окно)"/>
    <w:basedOn w:val="a"/>
    <w:next w:val="a"/>
    <w:link w:val="afff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">
    <w:name w:val="Заголовок ЭР (левое окно)"/>
    <w:basedOn w:val="1"/>
    <w:link w:val="affd"/>
    <w:rPr>
      <w:rFonts w:ascii="Times New Roman" w:hAnsi="Times New Roman"/>
      <w:b/>
      <w:color w:val="26282F"/>
      <w:sz w:val="26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afffe">
    <w:name w:val="Оглавление"/>
    <w:basedOn w:val="affff"/>
    <w:next w:val="a"/>
    <w:link w:val="affff0"/>
    <w:pPr>
      <w:ind w:left="140"/>
    </w:pPr>
  </w:style>
  <w:style w:type="character" w:customStyle="1" w:styleId="affff0">
    <w:name w:val="Оглавление"/>
    <w:basedOn w:val="affff1"/>
    <w:link w:val="afffe"/>
    <w:rPr>
      <w:rFonts w:ascii="Courier New" w:hAnsi="Courier New"/>
      <w:sz w:val="24"/>
    </w:rPr>
  </w:style>
  <w:style w:type="paragraph" w:customStyle="1" w:styleId="affff2">
    <w:name w:val="Текст (справка)"/>
    <w:basedOn w:val="a"/>
    <w:next w:val="a"/>
    <w:link w:val="affff3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3">
    <w:name w:val="Текст (справка)"/>
    <w:basedOn w:val="1"/>
    <w:link w:val="affff2"/>
    <w:rPr>
      <w:rFonts w:ascii="Times New Roman" w:hAnsi="Times New Roman"/>
      <w:sz w:val="24"/>
    </w:rPr>
  </w:style>
  <w:style w:type="paragraph" w:customStyle="1" w:styleId="1e">
    <w:name w:val="Номер страницы1"/>
    <w:link w:val="affff4"/>
    <w:rPr>
      <w:rFonts w:ascii="Times New Roman" w:hAnsi="Times New Roman"/>
    </w:rPr>
  </w:style>
  <w:style w:type="character" w:styleId="affff4">
    <w:name w:val="page number"/>
    <w:link w:val="1e"/>
    <w:rPr>
      <w:rFonts w:ascii="Times New Roman" w:hAnsi="Times New Roman"/>
    </w:rPr>
  </w:style>
  <w:style w:type="paragraph" w:customStyle="1" w:styleId="affff5">
    <w:name w:val="Утратил силу"/>
    <w:link w:val="affff6"/>
    <w:rPr>
      <w:b/>
      <w:strike/>
      <w:color w:val="666600"/>
    </w:rPr>
  </w:style>
  <w:style w:type="character" w:customStyle="1" w:styleId="affff6">
    <w:name w:val="Утратил силу"/>
    <w:link w:val="affff5"/>
    <w:rPr>
      <w:b/>
      <w:strike/>
      <w:color w:val="666600"/>
    </w:rPr>
  </w:style>
  <w:style w:type="paragraph" w:customStyle="1" w:styleId="affff7">
    <w:name w:val="Словарная статья"/>
    <w:basedOn w:val="a"/>
    <w:next w:val="a"/>
    <w:link w:val="affff8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8">
    <w:name w:val="Словарная статья"/>
    <w:basedOn w:val="1"/>
    <w:link w:val="affff7"/>
    <w:rPr>
      <w:rFonts w:ascii="Times New Roman" w:hAnsi="Times New Roman"/>
      <w:sz w:val="24"/>
    </w:rPr>
  </w:style>
  <w:style w:type="paragraph" w:customStyle="1" w:styleId="affff9">
    <w:name w:val="Заголовок для информации об изменениях"/>
    <w:basedOn w:val="10"/>
    <w:next w:val="a"/>
    <w:link w:val="affffa"/>
    <w:pPr>
      <w:keepNext/>
      <w:keepLines/>
      <w:spacing w:before="0" w:after="240" w:line="360" w:lineRule="auto"/>
      <w:jc w:val="center"/>
      <w:outlineLvl w:val="8"/>
    </w:pPr>
    <w:rPr>
      <w:b w:val="0"/>
      <w:sz w:val="18"/>
    </w:rPr>
  </w:style>
  <w:style w:type="character" w:customStyle="1" w:styleId="affffa">
    <w:name w:val="Заголовок для информации об изменениях"/>
    <w:basedOn w:val="11"/>
    <w:link w:val="affff9"/>
    <w:rPr>
      <w:rFonts w:ascii="Times New Roman" w:hAnsi="Times New Roman"/>
      <w:b w:val="0"/>
      <w:sz w:val="18"/>
    </w:rPr>
  </w:style>
  <w:style w:type="paragraph" w:styleId="29">
    <w:name w:val="Body Text Indent 2"/>
    <w:basedOn w:val="a"/>
    <w:link w:val="2a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a">
    <w:name w:val="Основной текст с отступом 2 Знак"/>
    <w:basedOn w:val="1"/>
    <w:link w:val="29"/>
    <w:rPr>
      <w:rFonts w:ascii="Times New Roman" w:hAnsi="Times New Roman"/>
      <w:sz w:val="24"/>
    </w:rPr>
  </w:style>
  <w:style w:type="paragraph" w:customStyle="1" w:styleId="1f">
    <w:name w:val="Нижний колонтитул Знак1"/>
    <w:basedOn w:val="13"/>
    <w:link w:val="1f0"/>
    <w:rPr>
      <w:rFonts w:ascii="Calibri" w:hAnsi="Calibri"/>
    </w:rPr>
  </w:style>
  <w:style w:type="character" w:customStyle="1" w:styleId="1f0">
    <w:name w:val="Нижний колонтитул Знак1"/>
    <w:basedOn w:val="a0"/>
    <w:link w:val="1f"/>
    <w:rPr>
      <w:rFonts w:ascii="Calibri" w:hAnsi="Calibri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affffb">
    <w:name w:val="Гипертекстовая ссылка"/>
    <w:link w:val="affffc"/>
    <w:rPr>
      <w:b/>
      <w:color w:val="106BBE"/>
    </w:rPr>
  </w:style>
  <w:style w:type="character" w:customStyle="1" w:styleId="affffc">
    <w:name w:val="Гипертекстовая ссылка"/>
    <w:link w:val="affffb"/>
    <w:rPr>
      <w:b/>
      <w:color w:val="106BBE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ffffd">
    <w:name w:val="Заголовок своего сообщения"/>
    <w:link w:val="affffe"/>
    <w:rPr>
      <w:b/>
      <w:color w:val="26282F"/>
    </w:rPr>
  </w:style>
  <w:style w:type="character" w:customStyle="1" w:styleId="affffe">
    <w:name w:val="Заголовок своего сообщения"/>
    <w:link w:val="affffd"/>
    <w:rPr>
      <w:b/>
      <w:color w:val="26282F"/>
    </w:rPr>
  </w:style>
  <w:style w:type="paragraph" w:customStyle="1" w:styleId="afffff">
    <w:name w:val="Подчёркнуный текст"/>
    <w:basedOn w:val="a"/>
    <w:next w:val="a"/>
    <w:link w:val="afffff0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0">
    <w:name w:val="Подчёркнуный текст"/>
    <w:basedOn w:val="1"/>
    <w:link w:val="afffff"/>
    <w:rPr>
      <w:rFonts w:ascii="Times New Roman" w:hAnsi="Times New Roman"/>
      <w:sz w:val="24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afffff1">
    <w:name w:val="Сравнение редакций"/>
    <w:link w:val="afffff2"/>
    <w:rPr>
      <w:b/>
      <w:color w:val="26282F"/>
    </w:rPr>
  </w:style>
  <w:style w:type="character" w:customStyle="1" w:styleId="afffff2">
    <w:name w:val="Сравнение редакций"/>
    <w:link w:val="afffff1"/>
    <w:rPr>
      <w:b/>
      <w:color w:val="26282F"/>
    </w:rPr>
  </w:style>
  <w:style w:type="paragraph" w:customStyle="1" w:styleId="afffff3">
    <w:name w:val="Примечание."/>
    <w:basedOn w:val="afd"/>
    <w:next w:val="a"/>
    <w:link w:val="afffff4"/>
  </w:style>
  <w:style w:type="character" w:customStyle="1" w:styleId="afffff4">
    <w:name w:val="Примечание."/>
    <w:basedOn w:val="afe"/>
    <w:link w:val="afffff3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styleId="afffff5">
    <w:name w:val="No Spacing"/>
    <w:link w:val="afffff6"/>
    <w:rPr>
      <w:rFonts w:ascii="Calibri" w:hAnsi="Calibri"/>
    </w:rPr>
  </w:style>
  <w:style w:type="character" w:customStyle="1" w:styleId="afffff6">
    <w:name w:val="Без интервала Знак"/>
    <w:link w:val="afffff5"/>
    <w:rPr>
      <w:rFonts w:ascii="Calibri" w:hAnsi="Calibri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1f1">
    <w:name w:val="Заголовок Знак1"/>
    <w:basedOn w:val="13"/>
    <w:link w:val="1f2"/>
    <w:rPr>
      <w:rFonts w:asciiTheme="majorHAnsi" w:hAnsiTheme="majorHAnsi"/>
      <w:spacing w:val="-10"/>
      <w:sz w:val="56"/>
    </w:rPr>
  </w:style>
  <w:style w:type="character" w:customStyle="1" w:styleId="1f2">
    <w:name w:val="Заголовок Знак1"/>
    <w:basedOn w:val="a0"/>
    <w:link w:val="1f1"/>
    <w:rPr>
      <w:rFonts w:asciiTheme="majorHAnsi" w:hAnsiTheme="majorHAnsi"/>
      <w:spacing w:val="-10"/>
      <w:sz w:val="56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afffff7">
    <w:name w:val="Подзаголовок для информации об изменениях"/>
    <w:basedOn w:val="af3"/>
    <w:next w:val="a"/>
    <w:link w:val="afffff8"/>
    <w:rPr>
      <w:b/>
    </w:rPr>
  </w:style>
  <w:style w:type="character" w:customStyle="1" w:styleId="afffff8">
    <w:name w:val="Подзаголовок для информации об изменениях"/>
    <w:basedOn w:val="af4"/>
    <w:link w:val="afffff7"/>
    <w:rPr>
      <w:rFonts w:ascii="Times New Roman" w:hAnsi="Times New Roman"/>
      <w:b/>
      <w:color w:val="353842"/>
      <w:sz w:val="18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afffff9">
    <w:name w:val="Колонтитул (правый)"/>
    <w:basedOn w:val="afffffa"/>
    <w:next w:val="a"/>
    <w:link w:val="afffffb"/>
    <w:rPr>
      <w:sz w:val="14"/>
    </w:rPr>
  </w:style>
  <w:style w:type="character" w:customStyle="1" w:styleId="afffffb">
    <w:name w:val="Колонтитул (правый)"/>
    <w:basedOn w:val="afffffc"/>
    <w:link w:val="afffff9"/>
    <w:rPr>
      <w:rFonts w:ascii="Times New Roman" w:hAnsi="Times New Roman"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styleId="afffffd">
    <w:name w:val="Body Text"/>
    <w:basedOn w:val="a"/>
    <w:link w:val="afffffe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e">
    <w:name w:val="Основной текст Знак"/>
    <w:basedOn w:val="1"/>
    <w:link w:val="afffffd"/>
    <w:rPr>
      <w:rFonts w:ascii="Times New Roman" w:hAnsi="Times New Roman"/>
      <w:sz w:val="24"/>
    </w:rPr>
  </w:style>
  <w:style w:type="paragraph" w:customStyle="1" w:styleId="1f3">
    <w:name w:val="Гиперссылка1"/>
    <w:basedOn w:val="13"/>
    <w:link w:val="affffff"/>
    <w:rPr>
      <w:color w:val="0563C1" w:themeColor="hyperlink"/>
      <w:u w:val="single"/>
    </w:rPr>
  </w:style>
  <w:style w:type="character" w:styleId="affffff">
    <w:name w:val="Hyperlink"/>
    <w:basedOn w:val="a0"/>
    <w:link w:val="1f3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styleId="1f4">
    <w:name w:val="toc 1"/>
    <w:basedOn w:val="a"/>
    <w:next w:val="a"/>
    <w:link w:val="1f5"/>
    <w:uiPriority w:val="39"/>
    <w:pPr>
      <w:tabs>
        <w:tab w:val="right" w:leader="dot" w:pos="9638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5">
    <w:name w:val="Оглавление 1 Знак"/>
    <w:basedOn w:val="1"/>
    <w:link w:val="1f4"/>
    <w:rPr>
      <w:rFonts w:ascii="Times New Roman" w:hAnsi="Times New Roman"/>
      <w:b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affffff0">
    <w:name w:val="Внимание: криминал!!"/>
    <w:basedOn w:val="afd"/>
    <w:next w:val="a"/>
    <w:link w:val="affffff1"/>
  </w:style>
  <w:style w:type="character" w:customStyle="1" w:styleId="affffff1">
    <w:name w:val="Внимание: криминал!!"/>
    <w:basedOn w:val="afe"/>
    <w:link w:val="affffff0"/>
    <w:rPr>
      <w:rFonts w:ascii="Times New Roman" w:hAnsi="Times New Roman"/>
      <w:sz w:val="24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ffff2">
    <w:name w:val="Постоянная часть"/>
    <w:basedOn w:val="affffff3"/>
    <w:next w:val="a"/>
    <w:link w:val="affffff4"/>
    <w:rPr>
      <w:sz w:val="20"/>
    </w:rPr>
  </w:style>
  <w:style w:type="character" w:customStyle="1" w:styleId="affffff4">
    <w:name w:val="Постоянная часть"/>
    <w:basedOn w:val="affffff5"/>
    <w:link w:val="affffff2"/>
    <w:rPr>
      <w:rFonts w:ascii="Verdana" w:hAnsi="Verdana"/>
      <w:sz w:val="20"/>
    </w:rPr>
  </w:style>
  <w:style w:type="paragraph" w:customStyle="1" w:styleId="1f6">
    <w:name w:val="Знак примечания1"/>
    <w:basedOn w:val="13"/>
    <w:link w:val="affffff6"/>
    <w:rPr>
      <w:sz w:val="16"/>
    </w:rPr>
  </w:style>
  <w:style w:type="character" w:styleId="affffff6">
    <w:name w:val="annotation reference"/>
    <w:basedOn w:val="a0"/>
    <w:link w:val="1f6"/>
    <w:rPr>
      <w:sz w:val="16"/>
    </w:rPr>
  </w:style>
  <w:style w:type="paragraph" w:customStyle="1" w:styleId="affffff7">
    <w:name w:val="Интерактивный заголовок"/>
    <w:basedOn w:val="1f7"/>
    <w:next w:val="a"/>
    <w:link w:val="affffff8"/>
    <w:rPr>
      <w:u w:val="single"/>
    </w:rPr>
  </w:style>
  <w:style w:type="character" w:customStyle="1" w:styleId="affffff8">
    <w:name w:val="Интерактивный заголовок"/>
    <w:basedOn w:val="1f8"/>
    <w:link w:val="affffff7"/>
    <w:rPr>
      <w:rFonts w:ascii="Verdana" w:hAnsi="Verdana"/>
      <w:b/>
      <w:color w:val="0058A9"/>
      <w:u w:val="single"/>
    </w:rPr>
  </w:style>
  <w:style w:type="paragraph" w:customStyle="1" w:styleId="affffff9">
    <w:name w:val="Найденные слова"/>
    <w:link w:val="affffffa"/>
    <w:rPr>
      <w:b/>
      <w:color w:val="26282F"/>
      <w:shd w:val="clear" w:color="auto" w:fill="FFF580"/>
    </w:rPr>
  </w:style>
  <w:style w:type="character" w:customStyle="1" w:styleId="affffffa">
    <w:name w:val="Найденные слова"/>
    <w:link w:val="affffff9"/>
    <w:rPr>
      <w:b/>
      <w:color w:val="26282F"/>
      <w:shd w:val="clear" w:color="auto" w:fill="FFF580"/>
    </w:rPr>
  </w:style>
  <w:style w:type="paragraph" w:customStyle="1" w:styleId="affffffb">
    <w:name w:val="Переменная часть"/>
    <w:basedOn w:val="affffff3"/>
    <w:next w:val="a"/>
    <w:link w:val="affffffc"/>
    <w:rPr>
      <w:sz w:val="18"/>
    </w:rPr>
  </w:style>
  <w:style w:type="character" w:customStyle="1" w:styleId="affffffc">
    <w:name w:val="Переменная часть"/>
    <w:basedOn w:val="affffff5"/>
    <w:link w:val="affffffb"/>
    <w:rPr>
      <w:rFonts w:ascii="Verdana" w:hAnsi="Verdana"/>
      <w:sz w:val="18"/>
    </w:rPr>
  </w:style>
  <w:style w:type="paragraph" w:customStyle="1" w:styleId="affffffd">
    <w:name w:val="Необходимые документы"/>
    <w:basedOn w:val="afd"/>
    <w:next w:val="a"/>
    <w:link w:val="affffffe"/>
    <w:pPr>
      <w:ind w:left="0" w:firstLine="118"/>
    </w:pPr>
  </w:style>
  <w:style w:type="character" w:customStyle="1" w:styleId="affffffe">
    <w:name w:val="Необходимые документы"/>
    <w:basedOn w:val="afe"/>
    <w:link w:val="affffffd"/>
    <w:rPr>
      <w:rFonts w:ascii="Times New Roman" w:hAnsi="Times New Roman"/>
      <w:sz w:val="2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affff">
    <w:name w:val="Таблицы (моноширинный)"/>
    <w:basedOn w:val="a"/>
    <w:next w:val="a"/>
    <w:link w:val="affff1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1">
    <w:name w:val="Таблицы (моноширинный)"/>
    <w:basedOn w:val="1"/>
    <w:link w:val="affff"/>
    <w:rPr>
      <w:rFonts w:ascii="Courier New" w:hAnsi="Courier New"/>
      <w:sz w:val="24"/>
    </w:rPr>
  </w:style>
  <w:style w:type="paragraph" w:customStyle="1" w:styleId="afffffff">
    <w:name w:val="Колонтитул (левый)"/>
    <w:basedOn w:val="afffffff0"/>
    <w:next w:val="a"/>
    <w:link w:val="afffffff1"/>
    <w:rPr>
      <w:sz w:val="14"/>
    </w:rPr>
  </w:style>
  <w:style w:type="character" w:customStyle="1" w:styleId="afffffff1">
    <w:name w:val="Колонтитул (левый)"/>
    <w:basedOn w:val="afffffff2"/>
    <w:link w:val="afffffff"/>
    <w:rPr>
      <w:rFonts w:ascii="Times New Roman" w:hAnsi="Times New Roman"/>
      <w:sz w:val="1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styleId="2b">
    <w:name w:val="List 2"/>
    <w:basedOn w:val="a"/>
    <w:link w:val="2c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c">
    <w:name w:val="Список 2 Знак"/>
    <w:basedOn w:val="1"/>
    <w:link w:val="2b"/>
    <w:rPr>
      <w:rFonts w:ascii="Arial" w:hAnsi="Arial"/>
      <w:sz w:val="20"/>
    </w:rPr>
  </w:style>
  <w:style w:type="paragraph" w:styleId="afffffff3">
    <w:name w:val="footer"/>
    <w:basedOn w:val="a"/>
    <w:link w:val="afffffff4"/>
    <w:pPr>
      <w:tabs>
        <w:tab w:val="center" w:pos="4677"/>
        <w:tab w:val="right" w:pos="9355"/>
      </w:tabs>
    </w:pPr>
  </w:style>
  <w:style w:type="character" w:customStyle="1" w:styleId="afffffff4">
    <w:name w:val="Нижний колонтитул Знак"/>
    <w:basedOn w:val="1"/>
    <w:link w:val="afffffff3"/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fff5">
    <w:name w:val="Заголовок группы контролов"/>
    <w:basedOn w:val="a"/>
    <w:next w:val="a"/>
    <w:link w:val="afffffff6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6">
    <w:name w:val="Заголовок группы контролов"/>
    <w:basedOn w:val="1"/>
    <w:link w:val="afffffff5"/>
    <w:rPr>
      <w:rFonts w:ascii="Times New Roman" w:hAnsi="Times New Roman"/>
      <w:b/>
      <w:color w:val="000000"/>
      <w:sz w:val="2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afffffff7">
    <w:name w:val="Моноширинный"/>
    <w:basedOn w:val="a"/>
    <w:next w:val="a"/>
    <w:link w:val="afffffff8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f8">
    <w:name w:val="Моноширинный"/>
    <w:basedOn w:val="1"/>
    <w:link w:val="afffffff7"/>
    <w:rPr>
      <w:rFonts w:ascii="Courier New" w:hAnsi="Courier New"/>
      <w:sz w:val="2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afffffff9">
    <w:name w:val="Пример."/>
    <w:basedOn w:val="afd"/>
    <w:next w:val="a"/>
    <w:link w:val="afffffffa"/>
  </w:style>
  <w:style w:type="character" w:customStyle="1" w:styleId="afffffffa">
    <w:name w:val="Пример."/>
    <w:basedOn w:val="afe"/>
    <w:link w:val="afffffff9"/>
    <w:rPr>
      <w:rFonts w:ascii="Times New Roman" w:hAnsi="Times New Roman"/>
      <w:sz w:val="24"/>
    </w:rPr>
  </w:style>
  <w:style w:type="paragraph" w:customStyle="1" w:styleId="afffffffb">
    <w:name w:val="Выделение для Базового Поиска (курсив)"/>
    <w:link w:val="afffffffc"/>
    <w:rPr>
      <w:b/>
      <w:i/>
      <w:color w:val="0058A9"/>
    </w:rPr>
  </w:style>
  <w:style w:type="character" w:customStyle="1" w:styleId="afffffffc">
    <w:name w:val="Выделение для Базового Поиска (курсив)"/>
    <w:link w:val="afffffffb"/>
    <w:rPr>
      <w:b/>
      <w:i/>
      <w:color w:val="0058A9"/>
    </w:rPr>
  </w:style>
  <w:style w:type="paragraph" w:customStyle="1" w:styleId="afffffff0">
    <w:name w:val="Текст (лев. подпись)"/>
    <w:basedOn w:val="a"/>
    <w:next w:val="a"/>
    <w:link w:val="afffffff2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2">
    <w:name w:val="Текст (лев. подпись)"/>
    <w:basedOn w:val="1"/>
    <w:link w:val="afffffff0"/>
    <w:rPr>
      <w:rFonts w:ascii="Times New Roman" w:hAnsi="Times New Roman"/>
      <w:sz w:val="2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1f9">
    <w:name w:val="Строгий1"/>
    <w:link w:val="afffffffd"/>
    <w:rPr>
      <w:b/>
    </w:rPr>
  </w:style>
  <w:style w:type="character" w:styleId="afffffffd">
    <w:name w:val="Strong"/>
    <w:link w:val="1f9"/>
    <w:rPr>
      <w:b/>
    </w:rPr>
  </w:style>
  <w:style w:type="paragraph" w:customStyle="1" w:styleId="afffffffe">
    <w:name w:val="Не вступил в силу"/>
    <w:link w:val="affffffff"/>
    <w:rPr>
      <w:b/>
      <w:shd w:val="clear" w:color="auto" w:fill="D8EDE8"/>
    </w:rPr>
  </w:style>
  <w:style w:type="character" w:customStyle="1" w:styleId="affffffff">
    <w:name w:val="Не вступил в силу"/>
    <w:link w:val="afffffffe"/>
    <w:rPr>
      <w:b/>
      <w:color w:val="000000"/>
      <w:shd w:val="clear" w:color="auto" w:fill="D8EDE8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1fa">
    <w:name w:val="Тема примечания Знак1"/>
    <w:link w:val="1fb"/>
    <w:rPr>
      <w:rFonts w:ascii="Times New Roman" w:hAnsi="Times New Roman"/>
      <w:b/>
      <w:sz w:val="20"/>
    </w:rPr>
  </w:style>
  <w:style w:type="character" w:customStyle="1" w:styleId="1fb">
    <w:name w:val="Тема примечания Знак1"/>
    <w:link w:val="1fa"/>
    <w:rPr>
      <w:rFonts w:ascii="Times New Roman" w:hAnsi="Times New Roman"/>
      <w:b/>
      <w:sz w:val="20"/>
    </w:rPr>
  </w:style>
  <w:style w:type="paragraph" w:customStyle="1" w:styleId="1fc">
    <w:name w:val="Знак сноски1"/>
    <w:basedOn w:val="a"/>
    <w:link w:val="1fd"/>
    <w:rPr>
      <w:vertAlign w:val="superscript"/>
    </w:rPr>
  </w:style>
  <w:style w:type="character" w:customStyle="1" w:styleId="1fd">
    <w:name w:val="Знак сноски1"/>
    <w:basedOn w:val="1"/>
    <w:link w:val="1fc"/>
    <w:rPr>
      <w:vertAlign w:val="superscript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afffffa">
    <w:name w:val="Текст (прав. подпись)"/>
    <w:basedOn w:val="a"/>
    <w:next w:val="a"/>
    <w:link w:val="afffffc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fc">
    <w:name w:val="Текст (прав. подпись)"/>
    <w:basedOn w:val="1"/>
    <w:link w:val="afffffa"/>
    <w:rPr>
      <w:rFonts w:ascii="Times New Roman" w:hAnsi="Times New Roman"/>
      <w:sz w:val="2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aff8">
    <w:name w:val="Комментарий"/>
    <w:basedOn w:val="affff2"/>
    <w:next w:val="a"/>
    <w:link w:val="affa"/>
    <w:pPr>
      <w:spacing w:before="75"/>
      <w:ind w:right="0"/>
      <w:jc w:val="both"/>
    </w:pPr>
    <w:rPr>
      <w:color w:val="353842"/>
    </w:rPr>
  </w:style>
  <w:style w:type="character" w:customStyle="1" w:styleId="affa">
    <w:name w:val="Комментарий"/>
    <w:basedOn w:val="affff3"/>
    <w:link w:val="aff8"/>
    <w:rPr>
      <w:rFonts w:ascii="Times New Roman" w:hAnsi="Times New Roman"/>
      <w:color w:val="353842"/>
      <w:sz w:val="2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affffffff0">
    <w:name w:val="Обычный (Интернет) Знак"/>
    <w:link w:val="affffffff1"/>
    <w:rPr>
      <w:rFonts w:ascii="Times New Roman" w:hAnsi="Times New Roman"/>
      <w:sz w:val="24"/>
    </w:rPr>
  </w:style>
  <w:style w:type="character" w:customStyle="1" w:styleId="affffffff1">
    <w:name w:val="Обычный (Интернет) Знак"/>
    <w:link w:val="affffffff0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affffff3">
    <w:name w:val="Основное меню (преемственное)"/>
    <w:basedOn w:val="a"/>
    <w:next w:val="a"/>
    <w:link w:val="affffff5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fffff5">
    <w:name w:val="Основное меню (преемственное)"/>
    <w:basedOn w:val="1"/>
    <w:link w:val="affffff3"/>
    <w:rPr>
      <w:rFonts w:ascii="Verdana" w:hAnsi="Verdana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1fe">
    <w:name w:val="Выделение1"/>
    <w:link w:val="affffffff2"/>
    <w:rPr>
      <w:rFonts w:ascii="Times New Roman" w:hAnsi="Times New Roman"/>
      <w:i/>
    </w:rPr>
  </w:style>
  <w:style w:type="character" w:styleId="affffffff2">
    <w:name w:val="Emphasis"/>
    <w:link w:val="1fe"/>
    <w:rPr>
      <w:rFonts w:ascii="Times New Roman" w:hAnsi="Times New Roman"/>
      <w:i/>
    </w:rPr>
  </w:style>
  <w:style w:type="paragraph" w:customStyle="1" w:styleId="affffffff3">
    <w:name w:val="Ссылка на официальную публикацию"/>
    <w:basedOn w:val="a"/>
    <w:next w:val="a"/>
    <w:link w:val="affffffff4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4">
    <w:name w:val="Ссылка на официальную публикацию"/>
    <w:basedOn w:val="1"/>
    <w:link w:val="affffffff3"/>
    <w:rPr>
      <w:rFonts w:ascii="Times New Roman" w:hAnsi="Times New Roman"/>
      <w:sz w:val="24"/>
    </w:rPr>
  </w:style>
  <w:style w:type="paragraph" w:customStyle="1" w:styleId="affffffff5">
    <w:name w:val="Комментарий пользователя"/>
    <w:basedOn w:val="aff8"/>
    <w:next w:val="a"/>
    <w:link w:val="affffffff6"/>
    <w:pPr>
      <w:jc w:val="left"/>
    </w:pPr>
  </w:style>
  <w:style w:type="character" w:customStyle="1" w:styleId="affffffff6">
    <w:name w:val="Комментарий пользователя"/>
    <w:basedOn w:val="affa"/>
    <w:link w:val="affffffff5"/>
    <w:rPr>
      <w:rFonts w:ascii="Times New Roman" w:hAnsi="Times New Roman"/>
      <w:color w:val="353842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1f7">
    <w:name w:val="Заголовок1"/>
    <w:basedOn w:val="affffff3"/>
    <w:next w:val="a"/>
    <w:link w:val="1f8"/>
    <w:rPr>
      <w:b/>
      <w:color w:val="0058A9"/>
    </w:rPr>
  </w:style>
  <w:style w:type="character" w:customStyle="1" w:styleId="1f8">
    <w:name w:val="Заголовок1"/>
    <w:basedOn w:val="affffff5"/>
    <w:link w:val="1f7"/>
    <w:rPr>
      <w:rFonts w:ascii="Verdana" w:hAnsi="Verdana"/>
      <w:b/>
      <w:color w:val="0058A9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1ff">
    <w:name w:val="Раздел 1"/>
    <w:basedOn w:val="10"/>
    <w:link w:val="1ff0"/>
    <w:pPr>
      <w:keepNext/>
      <w:ind w:firstLine="0"/>
      <w:jc w:val="center"/>
    </w:pPr>
  </w:style>
  <w:style w:type="character" w:customStyle="1" w:styleId="1ff0">
    <w:name w:val="Раздел 1"/>
    <w:basedOn w:val="11"/>
    <w:link w:val="1ff"/>
    <w:rPr>
      <w:rFonts w:ascii="Times New Roman" w:hAnsi="Times New Roman"/>
      <w:b/>
      <w:sz w:val="24"/>
    </w:rPr>
  </w:style>
  <w:style w:type="paragraph" w:styleId="a9">
    <w:name w:val="Subtitle"/>
    <w:basedOn w:val="a"/>
    <w:next w:val="a"/>
    <w:link w:val="aa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a">
    <w:name w:val="Подзаголовок Знак"/>
    <w:basedOn w:val="1"/>
    <w:link w:val="a9"/>
    <w:rPr>
      <w:color w:val="5A5A5A" w:themeColor="text1" w:themeTint="A5"/>
      <w:spacing w:val="15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1ff1">
    <w:name w:val="Просмотренная гиперссылка1"/>
    <w:basedOn w:val="13"/>
    <w:link w:val="1ff2"/>
    <w:rPr>
      <w:color w:val="800080"/>
      <w:u w:val="single"/>
    </w:rPr>
  </w:style>
  <w:style w:type="character" w:customStyle="1" w:styleId="1ff2">
    <w:name w:val="Просмотренная гиперссылка1"/>
    <w:basedOn w:val="a0"/>
    <w:link w:val="1ff1"/>
    <w:rPr>
      <w:color w:val="800080"/>
      <w:u w:val="single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fffffff7">
    <w:name w:val="Информация об изменениях"/>
    <w:basedOn w:val="af3"/>
    <w:next w:val="a"/>
    <w:link w:val="affffffff8"/>
    <w:pPr>
      <w:spacing w:before="180"/>
      <w:ind w:left="360" w:right="360" w:firstLine="0"/>
    </w:pPr>
  </w:style>
  <w:style w:type="character" w:customStyle="1" w:styleId="affffffff8">
    <w:name w:val="Информация об изменениях"/>
    <w:basedOn w:val="af4"/>
    <w:link w:val="affffffff7"/>
    <w:rPr>
      <w:rFonts w:ascii="Times New Roman" w:hAnsi="Times New Roman"/>
      <w:color w:val="353842"/>
      <w:sz w:val="1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ffffffff9">
    <w:name w:val="Сравнение редакций. Добавленный фрагмент"/>
    <w:link w:val="affffffffa"/>
    <w:rPr>
      <w:shd w:val="clear" w:color="auto" w:fill="C1D7FF"/>
    </w:rPr>
  </w:style>
  <w:style w:type="character" w:customStyle="1" w:styleId="affffffffa">
    <w:name w:val="Сравнение редакций. Добавленный фрагмент"/>
    <w:link w:val="affffffff9"/>
    <w:rPr>
      <w:color w:val="000000"/>
      <w:shd w:val="clear" w:color="auto" w:fill="C1D7FF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affffffffb">
    <w:name w:val="Активная гипертекстовая ссылка"/>
    <w:link w:val="affffffffc"/>
    <w:rPr>
      <w:b/>
      <w:color w:val="106BBE"/>
      <w:u w:val="single"/>
    </w:rPr>
  </w:style>
  <w:style w:type="character" w:customStyle="1" w:styleId="affffffffc">
    <w:name w:val="Активная гипертекстовая ссылка"/>
    <w:link w:val="affffffffb"/>
    <w:rPr>
      <w:b/>
      <w:color w:val="106BBE"/>
      <w:u w:val="single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affffffffd">
    <w:name w:val="Куда обратиться?"/>
    <w:basedOn w:val="afd"/>
    <w:next w:val="a"/>
    <w:link w:val="affffffffe"/>
  </w:style>
  <w:style w:type="character" w:customStyle="1" w:styleId="affffffffe">
    <w:name w:val="Куда обратиться?"/>
    <w:basedOn w:val="afe"/>
    <w:link w:val="affffffffd"/>
    <w:rPr>
      <w:rFonts w:ascii="Times New Roman" w:hAnsi="Times New Roman"/>
      <w:sz w:val="24"/>
    </w:rPr>
  </w:style>
  <w:style w:type="paragraph" w:styleId="afffffffff">
    <w:name w:val="Title"/>
    <w:basedOn w:val="a"/>
    <w:next w:val="a"/>
    <w:link w:val="2d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d">
    <w:name w:val="Заголовок Знак2"/>
    <w:basedOn w:val="1"/>
    <w:link w:val="afffffffff"/>
    <w:rPr>
      <w:rFonts w:ascii="Segoe UI" w:hAnsi="Segoe UI"/>
      <w:sz w:val="2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0">
    <w:name w:val="Подвал для информации об изменениях"/>
    <w:basedOn w:val="10"/>
    <w:next w:val="a"/>
    <w:link w:val="afffffffff1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ff1">
    <w:name w:val="Подвал для информации об изменениях"/>
    <w:basedOn w:val="11"/>
    <w:link w:val="afffffffff0"/>
    <w:rPr>
      <w:rFonts w:ascii="Times New Roman" w:hAnsi="Times New Roman"/>
      <w:b w:val="0"/>
      <w:sz w:val="18"/>
    </w:rPr>
  </w:style>
  <w:style w:type="paragraph" w:customStyle="1" w:styleId="afffffffff2">
    <w:name w:val="Заголовок Знак"/>
    <w:basedOn w:val="13"/>
    <w:link w:val="afffffffff3"/>
    <w:rPr>
      <w:rFonts w:asciiTheme="majorHAnsi" w:hAnsiTheme="majorHAnsi"/>
      <w:spacing w:val="-10"/>
      <w:sz w:val="56"/>
    </w:rPr>
  </w:style>
  <w:style w:type="character" w:customStyle="1" w:styleId="afffffffff3">
    <w:name w:val="Заголовок Знак"/>
    <w:basedOn w:val="a0"/>
    <w:link w:val="afffffffff2"/>
    <w:rPr>
      <w:rFonts w:asciiTheme="majorHAnsi" w:hAnsiTheme="majorHAnsi"/>
      <w:spacing w:val="-10"/>
      <w:sz w:val="56"/>
    </w:rPr>
  </w:style>
  <w:style w:type="paragraph" w:customStyle="1" w:styleId="1ff3">
    <w:name w:val="Слабое выделение1"/>
    <w:link w:val="afffffffff4"/>
    <w:rPr>
      <w:i/>
      <w:color w:val="404040"/>
    </w:rPr>
  </w:style>
  <w:style w:type="character" w:styleId="afffffffff4">
    <w:name w:val="Subtle Emphasis"/>
    <w:link w:val="1ff3"/>
    <w:rPr>
      <w:i/>
      <w:color w:val="404040"/>
    </w:rPr>
  </w:style>
  <w:style w:type="paragraph" w:customStyle="1" w:styleId="afffffffff5">
    <w:link w:val="afffffffff6"/>
    <w:semiHidden/>
    <w:unhideWhenUsed/>
  </w:style>
  <w:style w:type="character" w:customStyle="1" w:styleId="afffffffff6">
    <w:link w:val="afffffffff5"/>
    <w:semiHidden/>
    <w:unhideWhenUsed/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styleId="afffffffff7">
    <w:name w:val="TOC Heading"/>
    <w:basedOn w:val="10"/>
    <w:next w:val="a"/>
    <w:link w:val="afffffffff8"/>
    <w:pPr>
      <w:keepNext/>
      <w:keepLines/>
      <w:spacing w:after="0" w:line="264" w:lineRule="auto"/>
      <w:outlineLvl w:val="8"/>
    </w:pPr>
    <w:rPr>
      <w:rFonts w:ascii="@Batang" w:hAnsi="@Batang"/>
      <w:b w:val="0"/>
      <w:color w:val="2F5496"/>
    </w:rPr>
  </w:style>
  <w:style w:type="character" w:customStyle="1" w:styleId="afffffffff8">
    <w:name w:val="Заголовок оглавления Знак"/>
    <w:basedOn w:val="11"/>
    <w:link w:val="afffffffff7"/>
    <w:rPr>
      <w:rFonts w:ascii="@Batang" w:hAnsi="@Batang"/>
      <w:b w:val="0"/>
      <w:color w:val="2F5496"/>
      <w:sz w:val="2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1ff4">
    <w:name w:val="Гиперссылка1"/>
    <w:basedOn w:val="13"/>
    <w:link w:val="1ff5"/>
    <w:rPr>
      <w:color w:val="0000FF"/>
      <w:u w:val="single"/>
    </w:rPr>
  </w:style>
  <w:style w:type="character" w:customStyle="1" w:styleId="1ff5">
    <w:name w:val="Гиперссылка1"/>
    <w:basedOn w:val="a0"/>
    <w:link w:val="1ff4"/>
    <w:rPr>
      <w:color w:val="0000FF"/>
      <w:u w:val="single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afffffffff9">
    <w:name w:val="Заголовок чужого сообщения"/>
    <w:link w:val="afffffffffa"/>
    <w:rPr>
      <w:b/>
      <w:color w:val="FF0000"/>
    </w:rPr>
  </w:style>
  <w:style w:type="character" w:customStyle="1" w:styleId="afffffffffa">
    <w:name w:val="Заголовок чужого сообщения"/>
    <w:link w:val="afffffffff9"/>
    <w:rPr>
      <w:b/>
      <w:color w:val="FF0000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afffffffffb">
    <w:name w:val="Продолжение ссылки"/>
    <w:link w:val="afffffffffc"/>
  </w:style>
  <w:style w:type="character" w:customStyle="1" w:styleId="afffffffffc">
    <w:name w:val="Продолжение ссылки"/>
    <w:link w:val="afffffffffb"/>
  </w:style>
  <w:style w:type="paragraph" w:customStyle="1" w:styleId="afffffffffd">
    <w:name w:val="Заголовок распахивающейся части диалога"/>
    <w:basedOn w:val="a"/>
    <w:next w:val="a"/>
    <w:link w:val="afffffffffe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fe">
    <w:name w:val="Заголовок распахивающейся части диалога"/>
    <w:basedOn w:val="1"/>
    <w:link w:val="afffffffffd"/>
    <w:rPr>
      <w:rFonts w:ascii="Times New Roman" w:hAnsi="Times New Roman"/>
      <w:i/>
      <w:color w:val="000080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e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E084E-4AEE-427B-AFA9-44D1DB196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10434</Words>
  <Characters>59477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Сухарева Елена</cp:lastModifiedBy>
  <cp:revision>6</cp:revision>
  <dcterms:created xsi:type="dcterms:W3CDTF">2025-06-24T11:37:00Z</dcterms:created>
  <dcterms:modified xsi:type="dcterms:W3CDTF">2025-07-04T07:50:00Z</dcterms:modified>
</cp:coreProperties>
</file>